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2806B3" w14:textId="77777777" w:rsidR="00862070" w:rsidRPr="00241ABD" w:rsidRDefault="00862070" w:rsidP="00862070">
      <w:pPr>
        <w:pStyle w:val="NoSpacing"/>
        <w:widowControl/>
        <w:jc w:val="center"/>
        <w:rPr>
          <w:rFonts w:eastAsia="Times New Roman" w:cs="Arial"/>
          <w:b/>
          <w:color w:val="000000"/>
          <w:szCs w:val="24"/>
          <w:lang w:val="sk-SK"/>
        </w:rPr>
      </w:pPr>
    </w:p>
    <w:p w14:paraId="2B95CDFB" w14:textId="77777777" w:rsidR="00862070" w:rsidRPr="00241ABD" w:rsidRDefault="00862070" w:rsidP="00862070">
      <w:pPr>
        <w:pStyle w:val="NoSpacing"/>
        <w:widowControl/>
        <w:jc w:val="center"/>
        <w:rPr>
          <w:rFonts w:eastAsia="Times New Roman" w:cs="Arial"/>
          <w:b/>
          <w:color w:val="000000"/>
          <w:szCs w:val="24"/>
          <w:lang w:val="sk-SK"/>
        </w:rPr>
      </w:pPr>
    </w:p>
    <w:p w14:paraId="2D0BDE91" w14:textId="77777777" w:rsidR="00862070" w:rsidRPr="00241ABD" w:rsidRDefault="00862070" w:rsidP="00862070">
      <w:pPr>
        <w:pStyle w:val="NoSpacing"/>
        <w:widowControl/>
        <w:jc w:val="center"/>
        <w:rPr>
          <w:rFonts w:eastAsia="Times New Roman" w:cs="Arial"/>
          <w:b/>
          <w:color w:val="000000"/>
          <w:szCs w:val="24"/>
          <w:lang w:val="sk-SK"/>
        </w:rPr>
      </w:pPr>
    </w:p>
    <w:p w14:paraId="3B6625FC" w14:textId="77777777" w:rsidR="00862070" w:rsidRPr="00241ABD" w:rsidRDefault="00862070" w:rsidP="00862070">
      <w:pPr>
        <w:pStyle w:val="NoSpacing"/>
        <w:widowControl/>
        <w:jc w:val="center"/>
        <w:rPr>
          <w:rFonts w:eastAsia="Times New Roman" w:cs="Arial"/>
          <w:b/>
          <w:color w:val="000000"/>
          <w:szCs w:val="24"/>
          <w:lang w:val="sk-SK"/>
        </w:rPr>
      </w:pPr>
    </w:p>
    <w:p w14:paraId="58CC0F0F" w14:textId="77777777" w:rsidR="00862070" w:rsidRPr="00241ABD" w:rsidRDefault="00862070" w:rsidP="00862070">
      <w:pPr>
        <w:pStyle w:val="NoSpacing"/>
        <w:widowControl/>
        <w:jc w:val="center"/>
        <w:rPr>
          <w:rFonts w:eastAsia="Times New Roman" w:cs="Arial"/>
          <w:b/>
          <w:color w:val="000000"/>
          <w:szCs w:val="24"/>
          <w:lang w:val="sk-SK"/>
        </w:rPr>
      </w:pPr>
    </w:p>
    <w:p w14:paraId="276A9C79" w14:textId="77777777" w:rsidR="00862070" w:rsidRPr="00241ABD" w:rsidRDefault="00862070" w:rsidP="00862070">
      <w:pPr>
        <w:pStyle w:val="NoSpacing"/>
        <w:widowControl/>
        <w:jc w:val="center"/>
        <w:rPr>
          <w:rFonts w:eastAsia="Times New Roman" w:cs="Arial"/>
          <w:b/>
          <w:color w:val="000000"/>
          <w:szCs w:val="24"/>
          <w:lang w:val="sk-SK"/>
        </w:rPr>
      </w:pPr>
    </w:p>
    <w:p w14:paraId="4001A89F" w14:textId="77777777" w:rsidR="00862070" w:rsidRPr="00241ABD" w:rsidRDefault="00862070" w:rsidP="00862070">
      <w:pPr>
        <w:pStyle w:val="NoSpacing"/>
        <w:widowControl/>
        <w:jc w:val="center"/>
        <w:rPr>
          <w:rFonts w:eastAsia="Times New Roman" w:cs="Arial"/>
          <w:color w:val="000000"/>
          <w:szCs w:val="24"/>
          <w:lang w:val="sk-SK"/>
        </w:rPr>
      </w:pPr>
    </w:p>
    <w:p w14:paraId="1AAEAD5C" w14:textId="77777777" w:rsidR="00862070" w:rsidRPr="00241ABD" w:rsidRDefault="00862070" w:rsidP="00862070">
      <w:pPr>
        <w:pStyle w:val="NoSpacing"/>
        <w:widowControl/>
        <w:jc w:val="center"/>
        <w:rPr>
          <w:rFonts w:eastAsia="Times New Roman" w:cs="Arial"/>
          <w:color w:val="000000"/>
          <w:szCs w:val="24"/>
          <w:lang w:val="sk-SK"/>
        </w:rPr>
      </w:pPr>
    </w:p>
    <w:p w14:paraId="3A3D74D8" w14:textId="77777777" w:rsidR="00862070" w:rsidRPr="00241ABD" w:rsidRDefault="00862070" w:rsidP="00862070">
      <w:pPr>
        <w:pStyle w:val="NoSpacing"/>
        <w:widowControl/>
        <w:jc w:val="center"/>
        <w:rPr>
          <w:rFonts w:eastAsia="Times New Roman" w:cs="Arial"/>
          <w:color w:val="000000"/>
          <w:szCs w:val="24"/>
          <w:lang w:val="sk-SK"/>
        </w:rPr>
      </w:pPr>
    </w:p>
    <w:p w14:paraId="62B854D0" w14:textId="77777777" w:rsidR="00862070" w:rsidRPr="00241ABD" w:rsidRDefault="00862070" w:rsidP="00862070">
      <w:pPr>
        <w:pStyle w:val="NoSpacing"/>
        <w:widowControl/>
        <w:jc w:val="center"/>
        <w:rPr>
          <w:rFonts w:eastAsia="Times New Roman" w:cs="Arial"/>
          <w:b/>
          <w:color w:val="000000"/>
          <w:sz w:val="36"/>
          <w:szCs w:val="24"/>
          <w:lang w:val="sk-SK"/>
        </w:rPr>
      </w:pPr>
    </w:p>
    <w:p w14:paraId="549AA14D" w14:textId="77777777" w:rsidR="00862070" w:rsidRPr="00241ABD" w:rsidRDefault="00862070" w:rsidP="00862070">
      <w:pPr>
        <w:pStyle w:val="NoSpacing"/>
        <w:widowControl/>
        <w:jc w:val="center"/>
        <w:rPr>
          <w:rFonts w:eastAsia="Times New Roman" w:cs="Arial"/>
          <w:b/>
          <w:color w:val="000000"/>
          <w:sz w:val="28"/>
          <w:szCs w:val="24"/>
          <w:lang w:val="sk-SK"/>
        </w:rPr>
      </w:pPr>
      <w:r w:rsidRPr="00241ABD">
        <w:rPr>
          <w:rFonts w:eastAsia="Times New Roman" w:cs="Arial"/>
          <w:b/>
          <w:color w:val="000000"/>
          <w:sz w:val="28"/>
          <w:szCs w:val="24"/>
          <w:lang w:val="sk-SK"/>
        </w:rPr>
        <w:t>Združenie DEUS</w:t>
      </w:r>
    </w:p>
    <w:p w14:paraId="4B2AFCD6" w14:textId="77777777" w:rsidR="00862070" w:rsidRPr="00241ABD" w:rsidRDefault="00862070" w:rsidP="00862070">
      <w:pPr>
        <w:pStyle w:val="NoSpacing"/>
        <w:widowControl/>
        <w:jc w:val="center"/>
        <w:rPr>
          <w:rFonts w:eastAsia="Times New Roman" w:cs="Arial"/>
          <w:b/>
          <w:color w:val="000000"/>
          <w:sz w:val="36"/>
          <w:szCs w:val="24"/>
          <w:lang w:val="sk-SK"/>
        </w:rPr>
      </w:pPr>
      <w:r w:rsidRPr="00241ABD">
        <w:rPr>
          <w:rFonts w:eastAsia="Times New Roman" w:cs="Arial"/>
          <w:b/>
          <w:color w:val="000000"/>
          <w:sz w:val="36"/>
          <w:szCs w:val="24"/>
          <w:lang w:val="sk-SK"/>
        </w:rPr>
        <w:t>Dátové centrum obcí a miest</w:t>
      </w:r>
    </w:p>
    <w:p w14:paraId="4B326CDE" w14:textId="77777777" w:rsidR="00862070" w:rsidRPr="00241ABD" w:rsidRDefault="00862070" w:rsidP="00862070">
      <w:pPr>
        <w:pStyle w:val="NoSpacing"/>
        <w:widowControl/>
        <w:jc w:val="center"/>
        <w:rPr>
          <w:rFonts w:eastAsia="Times New Roman" w:cs="Arial"/>
          <w:b/>
          <w:color w:val="000000"/>
          <w:sz w:val="36"/>
          <w:szCs w:val="24"/>
          <w:lang w:val="sk-SK"/>
        </w:rPr>
      </w:pPr>
    </w:p>
    <w:p w14:paraId="6887534B" w14:textId="77777777" w:rsidR="00862070" w:rsidRPr="00241ABD" w:rsidRDefault="00862070" w:rsidP="00862070">
      <w:pPr>
        <w:pStyle w:val="NoSpacing"/>
        <w:widowControl/>
        <w:jc w:val="center"/>
        <w:rPr>
          <w:rFonts w:eastAsia="Times New Roman" w:cs="Arial"/>
          <w:b/>
          <w:color w:val="000000"/>
          <w:sz w:val="36"/>
          <w:szCs w:val="24"/>
          <w:lang w:val="sk-SK"/>
        </w:rPr>
      </w:pPr>
    </w:p>
    <w:p w14:paraId="2A934B80" w14:textId="77777777" w:rsidR="00862070" w:rsidRPr="00241ABD" w:rsidRDefault="00862070" w:rsidP="00862070">
      <w:pPr>
        <w:pStyle w:val="NoSpacing"/>
        <w:widowControl/>
        <w:jc w:val="center"/>
        <w:rPr>
          <w:rFonts w:eastAsia="Times New Roman" w:cs="Arial"/>
          <w:b/>
          <w:color w:val="000000"/>
          <w:sz w:val="36"/>
          <w:szCs w:val="24"/>
          <w:lang w:val="sk-SK"/>
        </w:rPr>
      </w:pPr>
    </w:p>
    <w:p w14:paraId="6FC42C83" w14:textId="77777777" w:rsidR="00862070" w:rsidRPr="00241ABD" w:rsidRDefault="00166A23" w:rsidP="00862070">
      <w:pPr>
        <w:pStyle w:val="NoSpacing"/>
        <w:widowControl/>
        <w:jc w:val="center"/>
        <w:rPr>
          <w:rFonts w:eastAsia="Times New Roman" w:cs="Arial"/>
          <w:b/>
          <w:color w:val="000000"/>
          <w:sz w:val="56"/>
          <w:szCs w:val="24"/>
          <w:lang w:val="sk-SK"/>
        </w:rPr>
      </w:pPr>
      <w:r w:rsidRPr="00241ABD">
        <w:rPr>
          <w:rFonts w:eastAsia="Times New Roman" w:cs="Arial"/>
          <w:b/>
          <w:color w:val="000000"/>
          <w:sz w:val="56"/>
          <w:szCs w:val="24"/>
          <w:lang w:val="sk-SK"/>
        </w:rPr>
        <w:t>Integračný manuál</w:t>
      </w:r>
      <w:r w:rsidR="00862070" w:rsidRPr="00241ABD">
        <w:rPr>
          <w:rFonts w:eastAsia="Times New Roman" w:cs="Arial"/>
          <w:b/>
          <w:color w:val="000000"/>
          <w:sz w:val="56"/>
          <w:szCs w:val="24"/>
          <w:lang w:val="sk-SK"/>
        </w:rPr>
        <w:t xml:space="preserve">: </w:t>
      </w:r>
    </w:p>
    <w:p w14:paraId="53EC9493" w14:textId="4550129E" w:rsidR="00862070" w:rsidRPr="00241ABD" w:rsidRDefault="005D478B" w:rsidP="00862070">
      <w:pPr>
        <w:pStyle w:val="NoSpacing"/>
        <w:widowControl/>
        <w:pBdr>
          <w:bottom w:val="single" w:sz="4" w:space="1" w:color="auto"/>
        </w:pBdr>
        <w:jc w:val="center"/>
        <w:rPr>
          <w:rFonts w:eastAsia="Times New Roman" w:cs="Arial"/>
          <w:b/>
          <w:color w:val="000000"/>
          <w:sz w:val="144"/>
          <w:szCs w:val="24"/>
          <w:lang w:val="sk-SK"/>
        </w:rPr>
      </w:pPr>
      <w:r w:rsidRPr="00241ABD">
        <w:rPr>
          <w:rFonts w:eastAsia="Times New Roman" w:cs="Arial"/>
          <w:b/>
          <w:color w:val="000000"/>
          <w:sz w:val="40"/>
          <w:szCs w:val="40"/>
          <w:lang w:val="sk-SK"/>
        </w:rPr>
        <w:t>Integráci</w:t>
      </w:r>
      <w:r w:rsidR="00C46A0A" w:rsidRPr="00241ABD">
        <w:rPr>
          <w:rFonts w:eastAsia="Times New Roman" w:cs="Arial"/>
          <w:b/>
          <w:color w:val="000000"/>
          <w:sz w:val="40"/>
          <w:szCs w:val="40"/>
          <w:lang w:val="sk-SK"/>
        </w:rPr>
        <w:t>a</w:t>
      </w:r>
      <w:r w:rsidRPr="00241ABD">
        <w:rPr>
          <w:rFonts w:eastAsia="Times New Roman" w:cs="Arial"/>
          <w:b/>
          <w:color w:val="000000"/>
          <w:sz w:val="40"/>
          <w:szCs w:val="40"/>
          <w:lang w:val="sk-SK"/>
        </w:rPr>
        <w:t xml:space="preserve"> na </w:t>
      </w:r>
      <w:r w:rsidR="00F636DC" w:rsidRPr="00241ABD">
        <w:rPr>
          <w:rFonts w:eastAsia="Times New Roman" w:cs="Arial"/>
          <w:b/>
          <w:color w:val="000000"/>
          <w:sz w:val="40"/>
          <w:szCs w:val="40"/>
          <w:lang w:val="sk-SK"/>
        </w:rPr>
        <w:t xml:space="preserve">spoločné moduly </w:t>
      </w:r>
      <w:r w:rsidR="00C46A0A" w:rsidRPr="00241ABD">
        <w:rPr>
          <w:rFonts w:eastAsia="Times New Roman" w:cs="Arial"/>
          <w:b/>
          <w:color w:val="000000"/>
          <w:sz w:val="40"/>
          <w:szCs w:val="40"/>
          <w:lang w:val="sk-SK"/>
        </w:rPr>
        <w:t>ÚPVS</w:t>
      </w:r>
    </w:p>
    <w:p w14:paraId="360CB653" w14:textId="77777777" w:rsidR="00862070" w:rsidRPr="00241ABD" w:rsidRDefault="00862070" w:rsidP="00862070">
      <w:pPr>
        <w:pStyle w:val="NoSpacing"/>
        <w:widowControl/>
        <w:jc w:val="center"/>
        <w:rPr>
          <w:rFonts w:eastAsia="Times New Roman" w:cs="Arial"/>
          <w:b/>
          <w:color w:val="000000"/>
          <w:sz w:val="56"/>
          <w:szCs w:val="24"/>
          <w:lang w:val="sk-SK"/>
        </w:rPr>
      </w:pPr>
    </w:p>
    <w:p w14:paraId="20BB6FB6" w14:textId="77777777" w:rsidR="00862070" w:rsidRPr="00241ABD" w:rsidRDefault="00862070" w:rsidP="00862070">
      <w:pPr>
        <w:pStyle w:val="NoSpacing"/>
        <w:widowControl/>
        <w:jc w:val="center"/>
        <w:rPr>
          <w:rFonts w:eastAsia="Times New Roman" w:cs="Arial"/>
          <w:b/>
          <w:color w:val="000000"/>
          <w:sz w:val="56"/>
          <w:szCs w:val="24"/>
          <w:lang w:val="sk-SK"/>
        </w:rPr>
      </w:pPr>
    </w:p>
    <w:p w14:paraId="51B95FA0" w14:textId="77777777" w:rsidR="00862070" w:rsidRPr="00241ABD" w:rsidRDefault="00862070" w:rsidP="00862070">
      <w:pPr>
        <w:pStyle w:val="NoSpacing"/>
        <w:widowControl/>
        <w:jc w:val="center"/>
        <w:rPr>
          <w:rFonts w:eastAsia="Times New Roman" w:cs="Arial"/>
          <w:b/>
          <w:color w:val="000000"/>
          <w:sz w:val="56"/>
          <w:szCs w:val="24"/>
          <w:lang w:val="sk-SK"/>
        </w:rPr>
      </w:pPr>
    </w:p>
    <w:p w14:paraId="4F96540B" w14:textId="77777777" w:rsidR="00862070" w:rsidRPr="00241ABD" w:rsidRDefault="00862070" w:rsidP="00862070">
      <w:pPr>
        <w:pStyle w:val="NoSpacing"/>
        <w:widowControl/>
        <w:jc w:val="center"/>
        <w:rPr>
          <w:rFonts w:eastAsia="Times New Roman" w:cs="Arial"/>
          <w:b/>
          <w:color w:val="000000"/>
          <w:sz w:val="56"/>
          <w:szCs w:val="24"/>
          <w:lang w:val="sk-SK"/>
        </w:rPr>
      </w:pPr>
    </w:p>
    <w:p w14:paraId="5522F872" w14:textId="77777777" w:rsidR="00862070" w:rsidRPr="00241ABD" w:rsidRDefault="00862070" w:rsidP="00862070">
      <w:pPr>
        <w:pStyle w:val="NoSpacing"/>
        <w:widowControl/>
        <w:jc w:val="center"/>
        <w:rPr>
          <w:rFonts w:eastAsia="Times New Roman" w:cs="Arial"/>
          <w:b/>
          <w:color w:val="000000"/>
          <w:sz w:val="56"/>
          <w:szCs w:val="24"/>
          <w:lang w:val="sk-SK"/>
        </w:rPr>
      </w:pPr>
    </w:p>
    <w:p w14:paraId="39A20E13" w14:textId="77777777" w:rsidR="00862070" w:rsidRPr="00241ABD" w:rsidRDefault="00862070" w:rsidP="00862070">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862070" w:rsidRPr="00241ABD" w14:paraId="3EB5AA52" w14:textId="77777777" w:rsidTr="00C01B4C">
        <w:tc>
          <w:tcPr>
            <w:tcW w:w="2518" w:type="dxa"/>
            <w:tcBorders>
              <w:right w:val="single" w:sz="4" w:space="0" w:color="7F7F7F"/>
            </w:tcBorders>
            <w:shd w:val="clear" w:color="auto" w:fill="F2F2F2"/>
            <w:tcMar>
              <w:top w:w="70" w:type="dxa"/>
              <w:left w:w="3" w:type="dxa"/>
              <w:bottom w:w="0" w:type="dxa"/>
              <w:right w:w="108" w:type="dxa"/>
            </w:tcMar>
          </w:tcPr>
          <w:p w14:paraId="1902AE85" w14:textId="77777777" w:rsidR="00862070" w:rsidRPr="00241ABD" w:rsidRDefault="00862070" w:rsidP="00C01B4C">
            <w:pPr>
              <w:pStyle w:val="NoSpacing"/>
              <w:jc w:val="right"/>
              <w:rPr>
                <w:color w:val="000000"/>
                <w:lang w:val="sk-SK"/>
              </w:rPr>
            </w:pPr>
            <w:r w:rsidRPr="00241ABD">
              <w:rPr>
                <w:b/>
                <w:caps/>
                <w:color w:val="000000"/>
                <w:lang w:val="sk-SK"/>
              </w:rPr>
              <w:t xml:space="preserve">VERZIA DOKUMEnTU  </w:t>
            </w:r>
          </w:p>
        </w:tc>
        <w:tc>
          <w:tcPr>
            <w:tcW w:w="6662" w:type="dxa"/>
            <w:shd w:val="clear" w:color="auto" w:fill="F2F2F2"/>
            <w:tcMar>
              <w:top w:w="70" w:type="dxa"/>
              <w:left w:w="3" w:type="dxa"/>
              <w:bottom w:w="0" w:type="dxa"/>
              <w:right w:w="108" w:type="dxa"/>
            </w:tcMar>
          </w:tcPr>
          <w:p w14:paraId="16EDDFF6" w14:textId="30BF8D50" w:rsidR="00862070" w:rsidRPr="00241ABD" w:rsidRDefault="00F43140" w:rsidP="00C01B4C">
            <w:pPr>
              <w:pStyle w:val="NoSpacing"/>
              <w:rPr>
                <w:color w:val="000000"/>
                <w:lang w:val="sk-SK"/>
              </w:rPr>
            </w:pPr>
            <w:r>
              <w:rPr>
                <w:color w:val="000000"/>
                <w:lang w:val="sk-SK"/>
              </w:rPr>
              <w:t>1.0</w:t>
            </w:r>
          </w:p>
        </w:tc>
      </w:tr>
      <w:tr w:rsidR="00862070" w:rsidRPr="00241ABD" w14:paraId="64B4AD88" w14:textId="77777777" w:rsidTr="00C01B4C">
        <w:tc>
          <w:tcPr>
            <w:tcW w:w="2518" w:type="dxa"/>
            <w:tcBorders>
              <w:right w:val="single" w:sz="4" w:space="0" w:color="7F7F7F"/>
            </w:tcBorders>
            <w:tcMar>
              <w:top w:w="70" w:type="dxa"/>
              <w:left w:w="3" w:type="dxa"/>
              <w:bottom w:w="0" w:type="dxa"/>
              <w:right w:w="108" w:type="dxa"/>
            </w:tcMar>
          </w:tcPr>
          <w:p w14:paraId="5A53F057" w14:textId="77777777" w:rsidR="00862070" w:rsidRPr="00241ABD" w:rsidRDefault="00862070" w:rsidP="00C01B4C">
            <w:pPr>
              <w:pStyle w:val="NoSpacing"/>
              <w:jc w:val="right"/>
              <w:rPr>
                <w:color w:val="000000"/>
                <w:lang w:val="sk-SK"/>
              </w:rPr>
            </w:pPr>
            <w:r w:rsidRPr="00241ABD">
              <w:rPr>
                <w:b/>
                <w:caps/>
                <w:color w:val="000000"/>
                <w:lang w:val="sk-SK"/>
              </w:rPr>
              <w:t>dáTUM VYDANIA</w:t>
            </w:r>
          </w:p>
          <w:p w14:paraId="613830AA" w14:textId="77777777" w:rsidR="00862070" w:rsidRPr="00241ABD" w:rsidRDefault="00862070" w:rsidP="00C01B4C">
            <w:pPr>
              <w:pStyle w:val="NoSpacing"/>
              <w:jc w:val="right"/>
              <w:rPr>
                <w:color w:val="000000"/>
                <w:lang w:val="sk-SK"/>
              </w:rPr>
            </w:pPr>
            <w:r w:rsidRPr="00241ABD">
              <w:rPr>
                <w:b/>
                <w:caps/>
                <w:color w:val="000000"/>
                <w:lang w:val="sk-SK"/>
              </w:rPr>
              <w:t>id DOKUMENTU</w:t>
            </w:r>
          </w:p>
          <w:p w14:paraId="43AFDBA6" w14:textId="77777777" w:rsidR="00862070" w:rsidRPr="00241ABD" w:rsidRDefault="00862070" w:rsidP="00C01B4C">
            <w:pPr>
              <w:pStyle w:val="NoSpacing"/>
              <w:jc w:val="right"/>
              <w:rPr>
                <w:color w:val="000000"/>
                <w:lang w:val="sk-SK"/>
              </w:rPr>
            </w:pPr>
            <w:r w:rsidRPr="00241ABD">
              <w:rPr>
                <w:b/>
                <w:caps/>
                <w:color w:val="000000"/>
                <w:lang w:val="sk-SK"/>
              </w:rPr>
              <w:t>aUTOR</w:t>
            </w:r>
          </w:p>
          <w:p w14:paraId="4C8A4CBD" w14:textId="77777777" w:rsidR="00862070" w:rsidRPr="00241ABD" w:rsidRDefault="00862070" w:rsidP="00C01B4C">
            <w:pPr>
              <w:pStyle w:val="NoSpacing"/>
              <w:jc w:val="right"/>
              <w:rPr>
                <w:color w:val="000000"/>
                <w:lang w:val="sk-SK"/>
              </w:rPr>
            </w:pPr>
            <w:r w:rsidRPr="00241ABD">
              <w:rPr>
                <w:b/>
                <w:caps/>
                <w:color w:val="000000"/>
                <w:lang w:val="sk-SK"/>
              </w:rPr>
              <w:t>ZHOTOVITEĽ</w:t>
            </w:r>
          </w:p>
        </w:tc>
        <w:tc>
          <w:tcPr>
            <w:tcW w:w="6662" w:type="dxa"/>
            <w:tcMar>
              <w:top w:w="70" w:type="dxa"/>
              <w:left w:w="3" w:type="dxa"/>
              <w:bottom w:w="0" w:type="dxa"/>
              <w:right w:w="108" w:type="dxa"/>
            </w:tcMar>
          </w:tcPr>
          <w:p w14:paraId="70AEDBE7" w14:textId="486AE232" w:rsidR="00862070" w:rsidRPr="00241ABD" w:rsidRDefault="00F43140" w:rsidP="00C01B4C">
            <w:pPr>
              <w:pStyle w:val="NoSpacing"/>
              <w:rPr>
                <w:color w:val="000000"/>
                <w:lang w:val="sk-SK"/>
              </w:rPr>
            </w:pPr>
            <w:r>
              <w:rPr>
                <w:color w:val="000000"/>
                <w:lang w:val="sk-SK"/>
              </w:rPr>
              <w:t>27</w:t>
            </w:r>
            <w:r w:rsidR="00862070" w:rsidRPr="00241ABD">
              <w:rPr>
                <w:color w:val="000000"/>
                <w:lang w:val="sk-SK"/>
              </w:rPr>
              <w:t xml:space="preserve">. </w:t>
            </w:r>
            <w:r w:rsidR="002418FA">
              <w:rPr>
                <w:color w:val="000000"/>
                <w:lang w:val="sk-SK"/>
              </w:rPr>
              <w:t>1</w:t>
            </w:r>
            <w:r>
              <w:rPr>
                <w:color w:val="000000"/>
                <w:lang w:val="sk-SK"/>
              </w:rPr>
              <w:t>1</w:t>
            </w:r>
            <w:r w:rsidR="00862070" w:rsidRPr="00241ABD">
              <w:rPr>
                <w:color w:val="000000"/>
                <w:lang w:val="sk-SK"/>
              </w:rPr>
              <w:t>. 2019</w:t>
            </w:r>
          </w:p>
          <w:p w14:paraId="7F3726AC" w14:textId="350FF9B3" w:rsidR="008A4FCB" w:rsidRPr="00241ABD" w:rsidRDefault="00885DEB" w:rsidP="00C01B4C">
            <w:pPr>
              <w:pStyle w:val="NoSpacing"/>
              <w:rPr>
                <w:color w:val="000000"/>
                <w:lang w:val="sk-SK"/>
              </w:rPr>
            </w:pPr>
            <w:r w:rsidRPr="00241ABD">
              <w:rPr>
                <w:color w:val="000000"/>
                <w:lang w:val="sk-SK"/>
              </w:rPr>
              <w:t>DCOM-ISM-</w:t>
            </w:r>
            <w:proofErr w:type="spellStart"/>
            <w:r w:rsidRPr="00241ABD">
              <w:rPr>
                <w:color w:val="000000"/>
                <w:lang w:val="sk-SK"/>
              </w:rPr>
              <w:t>IM_</w:t>
            </w:r>
            <w:r w:rsidR="00C46A0A" w:rsidRPr="00241ABD">
              <w:rPr>
                <w:color w:val="000000"/>
                <w:lang w:val="sk-SK"/>
              </w:rPr>
              <w:t>I</w:t>
            </w:r>
            <w:r w:rsidR="005D478B" w:rsidRPr="00241ABD">
              <w:rPr>
                <w:color w:val="000000"/>
                <w:lang w:val="sk-SK"/>
              </w:rPr>
              <w:t>ntegraci</w:t>
            </w:r>
            <w:r w:rsidR="00C46A0A" w:rsidRPr="00241ABD">
              <w:rPr>
                <w:color w:val="000000"/>
                <w:lang w:val="sk-SK"/>
              </w:rPr>
              <w:t>a_UPVS</w:t>
            </w:r>
            <w:proofErr w:type="spellEnd"/>
          </w:p>
          <w:p w14:paraId="01D39B22" w14:textId="77777777" w:rsidR="00862070" w:rsidRPr="00241ABD" w:rsidRDefault="00862070" w:rsidP="00C01B4C">
            <w:pPr>
              <w:pStyle w:val="NoSpacing"/>
              <w:rPr>
                <w:color w:val="000000"/>
                <w:lang w:val="sk-SK"/>
              </w:rPr>
            </w:pPr>
            <w:proofErr w:type="spellStart"/>
            <w:r w:rsidRPr="00241ABD">
              <w:rPr>
                <w:color w:val="000000"/>
                <w:lang w:val="sk-SK"/>
              </w:rPr>
              <w:t>PosAm</w:t>
            </w:r>
            <w:proofErr w:type="spellEnd"/>
            <w:r w:rsidRPr="00241ABD">
              <w:rPr>
                <w:color w:val="000000"/>
                <w:lang w:val="sk-SK"/>
              </w:rPr>
              <w:t>, s </w:t>
            </w:r>
            <w:proofErr w:type="spellStart"/>
            <w:r w:rsidRPr="00241ABD">
              <w:rPr>
                <w:color w:val="000000"/>
                <w:lang w:val="sk-SK"/>
              </w:rPr>
              <w:t>r.o</w:t>
            </w:r>
            <w:proofErr w:type="spellEnd"/>
            <w:r w:rsidRPr="00241ABD">
              <w:rPr>
                <w:color w:val="000000"/>
                <w:lang w:val="sk-SK"/>
              </w:rPr>
              <w:t>.</w:t>
            </w:r>
          </w:p>
          <w:p w14:paraId="2DF32A90" w14:textId="77777777" w:rsidR="00862070" w:rsidRPr="00241ABD" w:rsidRDefault="00862070" w:rsidP="00C01B4C">
            <w:pPr>
              <w:pStyle w:val="NoSpacing"/>
              <w:rPr>
                <w:color w:val="000000"/>
                <w:lang w:val="sk-SK"/>
              </w:rPr>
            </w:pPr>
            <w:proofErr w:type="spellStart"/>
            <w:r w:rsidRPr="00241ABD">
              <w:rPr>
                <w:color w:val="000000"/>
                <w:lang w:val="sk-SK"/>
              </w:rPr>
              <w:t>PosAm</w:t>
            </w:r>
            <w:proofErr w:type="spellEnd"/>
            <w:r w:rsidRPr="00241ABD">
              <w:rPr>
                <w:color w:val="000000"/>
                <w:lang w:val="sk-SK"/>
              </w:rPr>
              <w:t xml:space="preserve"> </w:t>
            </w:r>
            <w:proofErr w:type="spellStart"/>
            <w:r w:rsidRPr="00241ABD">
              <w:rPr>
                <w:color w:val="000000"/>
                <w:lang w:val="sk-SK"/>
              </w:rPr>
              <w:t>s.r.o</w:t>
            </w:r>
            <w:proofErr w:type="spellEnd"/>
            <w:r w:rsidRPr="00241ABD">
              <w:rPr>
                <w:color w:val="000000"/>
                <w:lang w:val="sk-SK"/>
              </w:rPr>
              <w:t>.</w:t>
            </w:r>
          </w:p>
        </w:tc>
      </w:tr>
    </w:tbl>
    <w:p w14:paraId="479177DA" w14:textId="77777777" w:rsidR="002E346C" w:rsidRPr="00241ABD" w:rsidRDefault="002E346C" w:rsidP="00862070">
      <w:pPr>
        <w:pStyle w:val="Heading1"/>
        <w:numPr>
          <w:ilvl w:val="0"/>
          <w:numId w:val="0"/>
        </w:numPr>
        <w:ind w:left="851" w:hanging="851"/>
      </w:pPr>
      <w:bookmarkStart w:id="0" w:name="_Toc535321078"/>
      <w:bookmarkStart w:id="1" w:name="_Toc4412963"/>
    </w:p>
    <w:p w14:paraId="1AB1D317" w14:textId="77777777" w:rsidR="002E346C" w:rsidRPr="00241ABD" w:rsidRDefault="002E346C">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241ABD">
        <w:rPr>
          <w:lang w:val="sk-SK"/>
        </w:rPr>
        <w:br w:type="page"/>
      </w:r>
    </w:p>
    <w:p w14:paraId="02721560" w14:textId="32AFBB51" w:rsidR="00862070" w:rsidRPr="00241ABD" w:rsidRDefault="00862070" w:rsidP="00862070">
      <w:pPr>
        <w:pStyle w:val="Heading1"/>
        <w:numPr>
          <w:ilvl w:val="0"/>
          <w:numId w:val="0"/>
        </w:numPr>
        <w:ind w:left="851" w:hanging="851"/>
      </w:pPr>
      <w:bookmarkStart w:id="2" w:name="_Toc22814905"/>
      <w:r w:rsidRPr="00241ABD">
        <w:lastRenderedPageBreak/>
        <w:t>Obsah</w:t>
      </w:r>
      <w:bookmarkEnd w:id="0"/>
      <w:bookmarkEnd w:id="1"/>
      <w:bookmarkEnd w:id="2"/>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5E5F78ED" w14:textId="13DB0982" w:rsidR="00417DF3" w:rsidRDefault="00862070">
          <w:pPr>
            <w:pStyle w:val="TOC1"/>
            <w:tabs>
              <w:tab w:val="right" w:leader="dot" w:pos="9350"/>
            </w:tabs>
            <w:rPr>
              <w:rFonts w:asciiTheme="minorHAnsi" w:hAnsiTheme="minorHAnsi" w:cstheme="minorBidi"/>
              <w:b w:val="0"/>
              <w:bCs w:val="0"/>
              <w:noProof/>
              <w:color w:val="auto"/>
              <w:sz w:val="22"/>
              <w:szCs w:val="22"/>
              <w:shd w:val="clear" w:color="auto" w:fill="auto"/>
              <w:lang w:val="sk-SK"/>
            </w:rPr>
          </w:pPr>
          <w:r w:rsidRPr="00241ABD">
            <w:rPr>
              <w:rFonts w:ascii="Arial" w:hAnsi="Arial" w:cs="Arial"/>
              <w:sz w:val="18"/>
              <w:szCs w:val="18"/>
              <w:lang w:val="sk-SK"/>
            </w:rPr>
            <w:fldChar w:fldCharType="begin"/>
          </w:r>
          <w:r w:rsidRPr="00241ABD">
            <w:rPr>
              <w:rFonts w:ascii="Arial" w:hAnsi="Arial" w:cs="Arial"/>
              <w:sz w:val="18"/>
              <w:szCs w:val="18"/>
              <w:lang w:val="sk-SK"/>
            </w:rPr>
            <w:instrText xml:space="preserve"> TOC \o "1-4" \h \z \u </w:instrText>
          </w:r>
          <w:r w:rsidRPr="00241ABD">
            <w:rPr>
              <w:rFonts w:ascii="Arial" w:hAnsi="Arial" w:cs="Arial"/>
              <w:sz w:val="18"/>
              <w:szCs w:val="18"/>
              <w:lang w:val="sk-SK"/>
            </w:rPr>
            <w:fldChar w:fldCharType="separate"/>
          </w:r>
          <w:hyperlink w:anchor="_Toc22814905" w:history="1">
            <w:r w:rsidR="00417DF3" w:rsidRPr="00C11C65">
              <w:rPr>
                <w:rStyle w:val="Hyperlink"/>
                <w:noProof/>
              </w:rPr>
              <w:t>Obsah</w:t>
            </w:r>
            <w:r w:rsidR="00417DF3">
              <w:rPr>
                <w:noProof/>
                <w:webHidden/>
              </w:rPr>
              <w:tab/>
            </w:r>
            <w:r w:rsidR="00417DF3">
              <w:rPr>
                <w:noProof/>
                <w:webHidden/>
              </w:rPr>
              <w:fldChar w:fldCharType="begin"/>
            </w:r>
            <w:r w:rsidR="00417DF3">
              <w:rPr>
                <w:noProof/>
                <w:webHidden/>
              </w:rPr>
              <w:instrText xml:space="preserve"> PAGEREF _Toc22814905 \h </w:instrText>
            </w:r>
            <w:r w:rsidR="00417DF3">
              <w:rPr>
                <w:noProof/>
                <w:webHidden/>
              </w:rPr>
            </w:r>
            <w:r w:rsidR="00417DF3">
              <w:rPr>
                <w:noProof/>
                <w:webHidden/>
              </w:rPr>
              <w:fldChar w:fldCharType="separate"/>
            </w:r>
            <w:r w:rsidR="00417DF3">
              <w:rPr>
                <w:noProof/>
                <w:webHidden/>
              </w:rPr>
              <w:t>2</w:t>
            </w:r>
            <w:r w:rsidR="00417DF3">
              <w:rPr>
                <w:noProof/>
                <w:webHidden/>
              </w:rPr>
              <w:fldChar w:fldCharType="end"/>
            </w:r>
          </w:hyperlink>
        </w:p>
        <w:p w14:paraId="0FAEFE1B" w14:textId="1A2689E5" w:rsidR="00417DF3" w:rsidRDefault="00E92B15">
          <w:pPr>
            <w:pStyle w:val="TOC1"/>
            <w:tabs>
              <w:tab w:val="right" w:leader="dot" w:pos="9350"/>
            </w:tabs>
            <w:rPr>
              <w:rFonts w:asciiTheme="minorHAnsi" w:hAnsiTheme="minorHAnsi" w:cstheme="minorBidi"/>
              <w:b w:val="0"/>
              <w:bCs w:val="0"/>
              <w:noProof/>
              <w:color w:val="auto"/>
              <w:sz w:val="22"/>
              <w:szCs w:val="22"/>
              <w:shd w:val="clear" w:color="auto" w:fill="auto"/>
              <w:lang w:val="sk-SK"/>
            </w:rPr>
          </w:pPr>
          <w:hyperlink w:anchor="_Toc22814906" w:history="1">
            <w:r w:rsidR="00417DF3" w:rsidRPr="00C11C65">
              <w:rPr>
                <w:rStyle w:val="Hyperlink"/>
                <w:noProof/>
              </w:rPr>
              <w:t>Záznam o zmenách</w:t>
            </w:r>
            <w:r w:rsidR="00417DF3">
              <w:rPr>
                <w:noProof/>
                <w:webHidden/>
              </w:rPr>
              <w:tab/>
            </w:r>
            <w:r w:rsidR="00417DF3">
              <w:rPr>
                <w:noProof/>
                <w:webHidden/>
              </w:rPr>
              <w:fldChar w:fldCharType="begin"/>
            </w:r>
            <w:r w:rsidR="00417DF3">
              <w:rPr>
                <w:noProof/>
                <w:webHidden/>
              </w:rPr>
              <w:instrText xml:space="preserve"> PAGEREF _Toc22814906 \h </w:instrText>
            </w:r>
            <w:r w:rsidR="00417DF3">
              <w:rPr>
                <w:noProof/>
                <w:webHidden/>
              </w:rPr>
            </w:r>
            <w:r w:rsidR="00417DF3">
              <w:rPr>
                <w:noProof/>
                <w:webHidden/>
              </w:rPr>
              <w:fldChar w:fldCharType="separate"/>
            </w:r>
            <w:r w:rsidR="00417DF3">
              <w:rPr>
                <w:noProof/>
                <w:webHidden/>
              </w:rPr>
              <w:t>4</w:t>
            </w:r>
            <w:r w:rsidR="00417DF3">
              <w:rPr>
                <w:noProof/>
                <w:webHidden/>
              </w:rPr>
              <w:fldChar w:fldCharType="end"/>
            </w:r>
          </w:hyperlink>
        </w:p>
        <w:p w14:paraId="47571BC3" w14:textId="7155C08C"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07" w:history="1">
            <w:r w:rsidR="00417DF3" w:rsidRPr="00C11C65">
              <w:rPr>
                <w:rStyle w:val="Hyperlink"/>
                <w:noProof/>
              </w:rPr>
              <w:t>1</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Úvod</w:t>
            </w:r>
            <w:r w:rsidR="00417DF3">
              <w:rPr>
                <w:noProof/>
                <w:webHidden/>
              </w:rPr>
              <w:tab/>
            </w:r>
            <w:r w:rsidR="00417DF3">
              <w:rPr>
                <w:noProof/>
                <w:webHidden/>
              </w:rPr>
              <w:fldChar w:fldCharType="begin"/>
            </w:r>
            <w:r w:rsidR="00417DF3">
              <w:rPr>
                <w:noProof/>
                <w:webHidden/>
              </w:rPr>
              <w:instrText xml:space="preserve"> PAGEREF _Toc22814907 \h </w:instrText>
            </w:r>
            <w:r w:rsidR="00417DF3">
              <w:rPr>
                <w:noProof/>
                <w:webHidden/>
              </w:rPr>
            </w:r>
            <w:r w:rsidR="00417DF3">
              <w:rPr>
                <w:noProof/>
                <w:webHidden/>
              </w:rPr>
              <w:fldChar w:fldCharType="separate"/>
            </w:r>
            <w:r w:rsidR="00417DF3">
              <w:rPr>
                <w:noProof/>
                <w:webHidden/>
              </w:rPr>
              <w:t>5</w:t>
            </w:r>
            <w:r w:rsidR="00417DF3">
              <w:rPr>
                <w:noProof/>
                <w:webHidden/>
              </w:rPr>
              <w:fldChar w:fldCharType="end"/>
            </w:r>
          </w:hyperlink>
        </w:p>
        <w:p w14:paraId="73D0EC64" w14:textId="2521139D"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08" w:history="1">
            <w:r w:rsidR="00417DF3" w:rsidRPr="00C11C65">
              <w:rPr>
                <w:rStyle w:val="Hyperlink"/>
                <w:noProof/>
              </w:rPr>
              <w:t>2</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Skratky</w:t>
            </w:r>
            <w:r w:rsidR="00417DF3">
              <w:rPr>
                <w:noProof/>
                <w:webHidden/>
              </w:rPr>
              <w:tab/>
            </w:r>
            <w:r w:rsidR="00417DF3">
              <w:rPr>
                <w:noProof/>
                <w:webHidden/>
              </w:rPr>
              <w:fldChar w:fldCharType="begin"/>
            </w:r>
            <w:r w:rsidR="00417DF3">
              <w:rPr>
                <w:noProof/>
                <w:webHidden/>
              </w:rPr>
              <w:instrText xml:space="preserve"> PAGEREF _Toc22814908 \h </w:instrText>
            </w:r>
            <w:r w:rsidR="00417DF3">
              <w:rPr>
                <w:noProof/>
                <w:webHidden/>
              </w:rPr>
            </w:r>
            <w:r w:rsidR="00417DF3">
              <w:rPr>
                <w:noProof/>
                <w:webHidden/>
              </w:rPr>
              <w:fldChar w:fldCharType="separate"/>
            </w:r>
            <w:r w:rsidR="00417DF3">
              <w:rPr>
                <w:noProof/>
                <w:webHidden/>
              </w:rPr>
              <w:t>5</w:t>
            </w:r>
            <w:r w:rsidR="00417DF3">
              <w:rPr>
                <w:noProof/>
                <w:webHidden/>
              </w:rPr>
              <w:fldChar w:fldCharType="end"/>
            </w:r>
          </w:hyperlink>
        </w:p>
        <w:p w14:paraId="3109AF64" w14:textId="41BF534A"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09" w:history="1">
            <w:r w:rsidR="00417DF3" w:rsidRPr="00C11C65">
              <w:rPr>
                <w:rStyle w:val="Hyperlink"/>
                <w:noProof/>
              </w:rPr>
              <w:t>3</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Integrácia na spoločné moduly ÚPVS</w:t>
            </w:r>
            <w:r w:rsidR="00417DF3">
              <w:rPr>
                <w:noProof/>
                <w:webHidden/>
              </w:rPr>
              <w:tab/>
            </w:r>
            <w:r w:rsidR="00417DF3">
              <w:rPr>
                <w:noProof/>
                <w:webHidden/>
              </w:rPr>
              <w:fldChar w:fldCharType="begin"/>
            </w:r>
            <w:r w:rsidR="00417DF3">
              <w:rPr>
                <w:noProof/>
                <w:webHidden/>
              </w:rPr>
              <w:instrText xml:space="preserve"> PAGEREF _Toc22814909 \h </w:instrText>
            </w:r>
            <w:r w:rsidR="00417DF3">
              <w:rPr>
                <w:noProof/>
                <w:webHidden/>
              </w:rPr>
            </w:r>
            <w:r w:rsidR="00417DF3">
              <w:rPr>
                <w:noProof/>
                <w:webHidden/>
              </w:rPr>
              <w:fldChar w:fldCharType="separate"/>
            </w:r>
            <w:r w:rsidR="00417DF3">
              <w:rPr>
                <w:noProof/>
                <w:webHidden/>
              </w:rPr>
              <w:t>6</w:t>
            </w:r>
            <w:r w:rsidR="00417DF3">
              <w:rPr>
                <w:noProof/>
                <w:webHidden/>
              </w:rPr>
              <w:fldChar w:fldCharType="end"/>
            </w:r>
          </w:hyperlink>
        </w:p>
        <w:p w14:paraId="5B9A5AEE" w14:textId="4224F6A4"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10" w:history="1">
            <w:r w:rsidR="00417DF3" w:rsidRPr="00C11C65">
              <w:rPr>
                <w:rStyle w:val="Hyperlink"/>
                <w:noProof/>
              </w:rPr>
              <w:t>4</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Cieľ integrácie</w:t>
            </w:r>
            <w:r w:rsidR="00417DF3">
              <w:rPr>
                <w:noProof/>
                <w:webHidden/>
              </w:rPr>
              <w:tab/>
            </w:r>
            <w:r w:rsidR="00417DF3">
              <w:rPr>
                <w:noProof/>
                <w:webHidden/>
              </w:rPr>
              <w:fldChar w:fldCharType="begin"/>
            </w:r>
            <w:r w:rsidR="00417DF3">
              <w:rPr>
                <w:noProof/>
                <w:webHidden/>
              </w:rPr>
              <w:instrText xml:space="preserve"> PAGEREF _Toc22814910 \h </w:instrText>
            </w:r>
            <w:r w:rsidR="00417DF3">
              <w:rPr>
                <w:noProof/>
                <w:webHidden/>
              </w:rPr>
            </w:r>
            <w:r w:rsidR="00417DF3">
              <w:rPr>
                <w:noProof/>
                <w:webHidden/>
              </w:rPr>
              <w:fldChar w:fldCharType="separate"/>
            </w:r>
            <w:r w:rsidR="00417DF3">
              <w:rPr>
                <w:noProof/>
                <w:webHidden/>
              </w:rPr>
              <w:t>6</w:t>
            </w:r>
            <w:r w:rsidR="00417DF3">
              <w:rPr>
                <w:noProof/>
                <w:webHidden/>
              </w:rPr>
              <w:fldChar w:fldCharType="end"/>
            </w:r>
          </w:hyperlink>
        </w:p>
        <w:p w14:paraId="4B9F40DD" w14:textId="68B7C2B6"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11" w:history="1">
            <w:r w:rsidR="00417DF3" w:rsidRPr="00C11C65">
              <w:rPr>
                <w:rStyle w:val="Hyperlink"/>
                <w:noProof/>
              </w:rPr>
              <w:t>4.1</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Využívanie centrálnej elektronickej podateľne</w:t>
            </w:r>
            <w:r w:rsidR="00417DF3">
              <w:rPr>
                <w:noProof/>
                <w:webHidden/>
              </w:rPr>
              <w:tab/>
            </w:r>
            <w:r w:rsidR="00417DF3">
              <w:rPr>
                <w:noProof/>
                <w:webHidden/>
              </w:rPr>
              <w:fldChar w:fldCharType="begin"/>
            </w:r>
            <w:r w:rsidR="00417DF3">
              <w:rPr>
                <w:noProof/>
                <w:webHidden/>
              </w:rPr>
              <w:instrText xml:space="preserve"> PAGEREF _Toc22814911 \h </w:instrText>
            </w:r>
            <w:r w:rsidR="00417DF3">
              <w:rPr>
                <w:noProof/>
                <w:webHidden/>
              </w:rPr>
            </w:r>
            <w:r w:rsidR="00417DF3">
              <w:rPr>
                <w:noProof/>
                <w:webHidden/>
              </w:rPr>
              <w:fldChar w:fldCharType="separate"/>
            </w:r>
            <w:r w:rsidR="00417DF3">
              <w:rPr>
                <w:noProof/>
                <w:webHidden/>
              </w:rPr>
              <w:t>6</w:t>
            </w:r>
            <w:r w:rsidR="00417DF3">
              <w:rPr>
                <w:noProof/>
                <w:webHidden/>
              </w:rPr>
              <w:fldChar w:fldCharType="end"/>
            </w:r>
          </w:hyperlink>
        </w:p>
        <w:p w14:paraId="37884769" w14:textId="1AA563CB"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12" w:history="1">
            <w:r w:rsidR="00417DF3" w:rsidRPr="00C11C65">
              <w:rPr>
                <w:rStyle w:val="Hyperlink"/>
                <w:noProof/>
              </w:rPr>
              <w:t>4.2</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Doručovanie elektronickej komunikácie mestu</w:t>
            </w:r>
            <w:r w:rsidR="00417DF3">
              <w:rPr>
                <w:noProof/>
                <w:webHidden/>
              </w:rPr>
              <w:tab/>
            </w:r>
            <w:r w:rsidR="00417DF3">
              <w:rPr>
                <w:noProof/>
                <w:webHidden/>
              </w:rPr>
              <w:fldChar w:fldCharType="begin"/>
            </w:r>
            <w:r w:rsidR="00417DF3">
              <w:rPr>
                <w:noProof/>
                <w:webHidden/>
              </w:rPr>
              <w:instrText xml:space="preserve"> PAGEREF _Toc22814912 \h </w:instrText>
            </w:r>
            <w:r w:rsidR="00417DF3">
              <w:rPr>
                <w:noProof/>
                <w:webHidden/>
              </w:rPr>
            </w:r>
            <w:r w:rsidR="00417DF3">
              <w:rPr>
                <w:noProof/>
                <w:webHidden/>
              </w:rPr>
              <w:fldChar w:fldCharType="separate"/>
            </w:r>
            <w:r w:rsidR="00417DF3">
              <w:rPr>
                <w:noProof/>
                <w:webHidden/>
              </w:rPr>
              <w:t>6</w:t>
            </w:r>
            <w:r w:rsidR="00417DF3">
              <w:rPr>
                <w:noProof/>
                <w:webHidden/>
              </w:rPr>
              <w:fldChar w:fldCharType="end"/>
            </w:r>
          </w:hyperlink>
        </w:p>
        <w:p w14:paraId="02285AEB" w14:textId="0C9D9318"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13" w:history="1">
            <w:r w:rsidR="00417DF3" w:rsidRPr="00C11C65">
              <w:rPr>
                <w:rStyle w:val="Hyperlink"/>
                <w:noProof/>
              </w:rPr>
              <w:t>5</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Komponenty ÚPVS GW a spoločné moduly ÚPVS</w:t>
            </w:r>
            <w:r w:rsidR="00417DF3">
              <w:rPr>
                <w:noProof/>
                <w:webHidden/>
              </w:rPr>
              <w:tab/>
            </w:r>
            <w:r w:rsidR="00417DF3">
              <w:rPr>
                <w:noProof/>
                <w:webHidden/>
              </w:rPr>
              <w:fldChar w:fldCharType="begin"/>
            </w:r>
            <w:r w:rsidR="00417DF3">
              <w:rPr>
                <w:noProof/>
                <w:webHidden/>
              </w:rPr>
              <w:instrText xml:space="preserve"> PAGEREF _Toc22814913 \h </w:instrText>
            </w:r>
            <w:r w:rsidR="00417DF3">
              <w:rPr>
                <w:noProof/>
                <w:webHidden/>
              </w:rPr>
            </w:r>
            <w:r w:rsidR="00417DF3">
              <w:rPr>
                <w:noProof/>
                <w:webHidden/>
              </w:rPr>
              <w:fldChar w:fldCharType="separate"/>
            </w:r>
            <w:r w:rsidR="00417DF3">
              <w:rPr>
                <w:noProof/>
                <w:webHidden/>
              </w:rPr>
              <w:t>7</w:t>
            </w:r>
            <w:r w:rsidR="00417DF3">
              <w:rPr>
                <w:noProof/>
                <w:webHidden/>
              </w:rPr>
              <w:fldChar w:fldCharType="end"/>
            </w:r>
          </w:hyperlink>
        </w:p>
        <w:p w14:paraId="61349FB1" w14:textId="15F4094A"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14" w:history="1">
            <w:r w:rsidR="00417DF3" w:rsidRPr="00C11C65">
              <w:rPr>
                <w:rStyle w:val="Hyperlink"/>
                <w:noProof/>
              </w:rPr>
              <w:t>5.1.1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Spoločné moduly a rozhrania ÚPVS</w:t>
            </w:r>
            <w:r w:rsidR="00417DF3">
              <w:rPr>
                <w:noProof/>
                <w:webHidden/>
              </w:rPr>
              <w:tab/>
            </w:r>
            <w:r w:rsidR="00417DF3">
              <w:rPr>
                <w:noProof/>
                <w:webHidden/>
              </w:rPr>
              <w:fldChar w:fldCharType="begin"/>
            </w:r>
            <w:r w:rsidR="00417DF3">
              <w:rPr>
                <w:noProof/>
                <w:webHidden/>
              </w:rPr>
              <w:instrText xml:space="preserve"> PAGEREF _Toc22814914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3ADF3D98" w14:textId="393B473D"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15" w:history="1">
            <w:r w:rsidR="00417DF3" w:rsidRPr="00C11C65">
              <w:rPr>
                <w:rStyle w:val="Hyperlink"/>
                <w:noProof/>
              </w:rPr>
              <w:t>5.1.1.1</w:t>
            </w:r>
            <w:r w:rsidR="00417DF3">
              <w:rPr>
                <w:rFonts w:asciiTheme="minorHAnsi" w:hAnsiTheme="minorHAnsi" w:cstheme="minorBidi"/>
                <w:noProof/>
                <w:color w:val="auto"/>
                <w:sz w:val="22"/>
                <w:szCs w:val="22"/>
                <w:shd w:val="clear" w:color="auto" w:fill="auto"/>
              </w:rPr>
              <w:tab/>
            </w:r>
            <w:r w:rsidR="00417DF3" w:rsidRPr="00C11C65">
              <w:rPr>
                <w:rStyle w:val="Hyperlink"/>
                <w:noProof/>
              </w:rPr>
              <w:t>G2G</w:t>
            </w:r>
            <w:r w:rsidR="00417DF3">
              <w:rPr>
                <w:noProof/>
                <w:webHidden/>
              </w:rPr>
              <w:tab/>
            </w:r>
            <w:r w:rsidR="00417DF3">
              <w:rPr>
                <w:noProof/>
                <w:webHidden/>
              </w:rPr>
              <w:fldChar w:fldCharType="begin"/>
            </w:r>
            <w:r w:rsidR="00417DF3">
              <w:rPr>
                <w:noProof/>
                <w:webHidden/>
              </w:rPr>
              <w:instrText xml:space="preserve"> PAGEREF _Toc22814915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214AB71A" w14:textId="59556734"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16" w:history="1">
            <w:r w:rsidR="00417DF3" w:rsidRPr="00C11C65">
              <w:rPr>
                <w:rStyle w:val="Hyperlink"/>
                <w:noProof/>
              </w:rPr>
              <w:t>5.1.1.2</w:t>
            </w:r>
            <w:r w:rsidR="00417DF3">
              <w:rPr>
                <w:rFonts w:asciiTheme="minorHAnsi" w:hAnsiTheme="minorHAnsi" w:cstheme="minorBidi"/>
                <w:noProof/>
                <w:color w:val="auto"/>
                <w:sz w:val="22"/>
                <w:szCs w:val="22"/>
                <w:shd w:val="clear" w:color="auto" w:fill="auto"/>
              </w:rPr>
              <w:tab/>
            </w:r>
            <w:r w:rsidR="00417DF3" w:rsidRPr="00C11C65">
              <w:rPr>
                <w:rStyle w:val="Hyperlink"/>
                <w:noProof/>
              </w:rPr>
              <w:t>MED</w:t>
            </w:r>
            <w:r w:rsidR="00417DF3">
              <w:rPr>
                <w:noProof/>
                <w:webHidden/>
              </w:rPr>
              <w:tab/>
            </w:r>
            <w:r w:rsidR="00417DF3">
              <w:rPr>
                <w:noProof/>
                <w:webHidden/>
              </w:rPr>
              <w:fldChar w:fldCharType="begin"/>
            </w:r>
            <w:r w:rsidR="00417DF3">
              <w:rPr>
                <w:noProof/>
                <w:webHidden/>
              </w:rPr>
              <w:instrText xml:space="preserve"> PAGEREF _Toc22814916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4A5F33D7" w14:textId="2031D5C7"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17" w:history="1">
            <w:r w:rsidR="00417DF3" w:rsidRPr="00C11C65">
              <w:rPr>
                <w:rStyle w:val="Hyperlink"/>
                <w:noProof/>
              </w:rPr>
              <w:t>5.1.1.3</w:t>
            </w:r>
            <w:r w:rsidR="00417DF3">
              <w:rPr>
                <w:rFonts w:asciiTheme="minorHAnsi" w:hAnsiTheme="minorHAnsi" w:cstheme="minorBidi"/>
                <w:noProof/>
                <w:color w:val="auto"/>
                <w:sz w:val="22"/>
                <w:szCs w:val="22"/>
                <w:shd w:val="clear" w:color="auto" w:fill="auto"/>
              </w:rPr>
              <w:tab/>
            </w:r>
            <w:r w:rsidR="00417DF3" w:rsidRPr="00C11C65">
              <w:rPr>
                <w:rStyle w:val="Hyperlink"/>
                <w:noProof/>
              </w:rPr>
              <w:t>CEP</w:t>
            </w:r>
            <w:r w:rsidR="00417DF3">
              <w:rPr>
                <w:noProof/>
                <w:webHidden/>
              </w:rPr>
              <w:tab/>
            </w:r>
            <w:r w:rsidR="00417DF3">
              <w:rPr>
                <w:noProof/>
                <w:webHidden/>
              </w:rPr>
              <w:fldChar w:fldCharType="begin"/>
            </w:r>
            <w:r w:rsidR="00417DF3">
              <w:rPr>
                <w:noProof/>
                <w:webHidden/>
              </w:rPr>
              <w:instrText xml:space="preserve"> PAGEREF _Toc22814917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41549F50" w14:textId="5652A386"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18" w:history="1">
            <w:r w:rsidR="00417DF3" w:rsidRPr="00C11C65">
              <w:rPr>
                <w:rStyle w:val="Hyperlink"/>
                <w:noProof/>
              </w:rPr>
              <w:t>5.1.1.4</w:t>
            </w:r>
            <w:r w:rsidR="00417DF3">
              <w:rPr>
                <w:rFonts w:asciiTheme="minorHAnsi" w:hAnsiTheme="minorHAnsi" w:cstheme="minorBidi"/>
                <w:noProof/>
                <w:color w:val="auto"/>
                <w:sz w:val="22"/>
                <w:szCs w:val="22"/>
                <w:shd w:val="clear" w:color="auto" w:fill="auto"/>
              </w:rPr>
              <w:tab/>
            </w:r>
            <w:r w:rsidR="00417DF3" w:rsidRPr="00C11C65">
              <w:rPr>
                <w:rStyle w:val="Hyperlink"/>
                <w:noProof/>
              </w:rPr>
              <w:t>IAM</w:t>
            </w:r>
            <w:r w:rsidR="00417DF3">
              <w:rPr>
                <w:noProof/>
                <w:webHidden/>
              </w:rPr>
              <w:tab/>
            </w:r>
            <w:r w:rsidR="00417DF3">
              <w:rPr>
                <w:noProof/>
                <w:webHidden/>
              </w:rPr>
              <w:fldChar w:fldCharType="begin"/>
            </w:r>
            <w:r w:rsidR="00417DF3">
              <w:rPr>
                <w:noProof/>
                <w:webHidden/>
              </w:rPr>
              <w:instrText xml:space="preserve"> PAGEREF _Toc22814918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6670A297" w14:textId="5F4412CD"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19" w:history="1">
            <w:r w:rsidR="00417DF3" w:rsidRPr="00C11C65">
              <w:rPr>
                <w:rStyle w:val="Hyperlink"/>
                <w:noProof/>
              </w:rPr>
              <w:t>5.1.1.5</w:t>
            </w:r>
            <w:r w:rsidR="00417DF3">
              <w:rPr>
                <w:rFonts w:asciiTheme="minorHAnsi" w:hAnsiTheme="minorHAnsi" w:cstheme="minorBidi"/>
                <w:noProof/>
                <w:color w:val="auto"/>
                <w:sz w:val="22"/>
                <w:szCs w:val="22"/>
                <w:shd w:val="clear" w:color="auto" w:fill="auto"/>
              </w:rPr>
              <w:tab/>
            </w:r>
            <w:r w:rsidR="00417DF3" w:rsidRPr="00C11C65">
              <w:rPr>
                <w:rStyle w:val="Hyperlink"/>
                <w:noProof/>
              </w:rPr>
              <w:t>MDURZ</w:t>
            </w:r>
            <w:r w:rsidR="00417DF3">
              <w:rPr>
                <w:noProof/>
                <w:webHidden/>
              </w:rPr>
              <w:tab/>
            </w:r>
            <w:r w:rsidR="00417DF3">
              <w:rPr>
                <w:noProof/>
                <w:webHidden/>
              </w:rPr>
              <w:fldChar w:fldCharType="begin"/>
            </w:r>
            <w:r w:rsidR="00417DF3">
              <w:rPr>
                <w:noProof/>
                <w:webHidden/>
              </w:rPr>
              <w:instrText xml:space="preserve"> PAGEREF _Toc22814919 \h </w:instrText>
            </w:r>
            <w:r w:rsidR="00417DF3">
              <w:rPr>
                <w:noProof/>
                <w:webHidden/>
              </w:rPr>
            </w:r>
            <w:r w:rsidR="00417DF3">
              <w:rPr>
                <w:noProof/>
                <w:webHidden/>
              </w:rPr>
              <w:fldChar w:fldCharType="separate"/>
            </w:r>
            <w:r w:rsidR="00417DF3">
              <w:rPr>
                <w:noProof/>
                <w:webHidden/>
              </w:rPr>
              <w:t>8</w:t>
            </w:r>
            <w:r w:rsidR="00417DF3">
              <w:rPr>
                <w:noProof/>
                <w:webHidden/>
              </w:rPr>
              <w:fldChar w:fldCharType="end"/>
            </w:r>
          </w:hyperlink>
        </w:p>
        <w:p w14:paraId="0A1A7597" w14:textId="4F697029"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20" w:history="1">
            <w:r w:rsidR="00417DF3" w:rsidRPr="00C11C65">
              <w:rPr>
                <w:rStyle w:val="Hyperlink"/>
                <w:noProof/>
              </w:rPr>
              <w:t>5.1.1.6</w:t>
            </w:r>
            <w:r w:rsidR="00417DF3">
              <w:rPr>
                <w:rFonts w:asciiTheme="minorHAnsi" w:hAnsiTheme="minorHAnsi" w:cstheme="minorBidi"/>
                <w:noProof/>
                <w:color w:val="auto"/>
                <w:sz w:val="22"/>
                <w:szCs w:val="22"/>
                <w:shd w:val="clear" w:color="auto" w:fill="auto"/>
              </w:rPr>
              <w:tab/>
            </w:r>
            <w:r w:rsidR="00417DF3" w:rsidRPr="00C11C65">
              <w:rPr>
                <w:rStyle w:val="Hyperlink"/>
                <w:noProof/>
              </w:rPr>
              <w:t>MEP</w:t>
            </w:r>
            <w:r w:rsidR="00417DF3">
              <w:rPr>
                <w:noProof/>
                <w:webHidden/>
              </w:rPr>
              <w:tab/>
            </w:r>
            <w:r w:rsidR="00417DF3">
              <w:rPr>
                <w:noProof/>
                <w:webHidden/>
              </w:rPr>
              <w:fldChar w:fldCharType="begin"/>
            </w:r>
            <w:r w:rsidR="00417DF3">
              <w:rPr>
                <w:noProof/>
                <w:webHidden/>
              </w:rPr>
              <w:instrText xml:space="preserve"> PAGEREF _Toc22814920 \h </w:instrText>
            </w:r>
            <w:r w:rsidR="00417DF3">
              <w:rPr>
                <w:noProof/>
                <w:webHidden/>
              </w:rPr>
            </w:r>
            <w:r w:rsidR="00417DF3">
              <w:rPr>
                <w:noProof/>
                <w:webHidden/>
              </w:rPr>
              <w:fldChar w:fldCharType="separate"/>
            </w:r>
            <w:r w:rsidR="00417DF3">
              <w:rPr>
                <w:noProof/>
                <w:webHidden/>
              </w:rPr>
              <w:t>9</w:t>
            </w:r>
            <w:r w:rsidR="00417DF3">
              <w:rPr>
                <w:noProof/>
                <w:webHidden/>
              </w:rPr>
              <w:fldChar w:fldCharType="end"/>
            </w:r>
          </w:hyperlink>
        </w:p>
        <w:p w14:paraId="341DE990" w14:textId="50D240F1"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21" w:history="1">
            <w:r w:rsidR="00417DF3" w:rsidRPr="00C11C65">
              <w:rPr>
                <w:rStyle w:val="Hyperlink"/>
                <w:noProof/>
              </w:rPr>
              <w:t>5.1.1.7</w:t>
            </w:r>
            <w:r w:rsidR="00417DF3">
              <w:rPr>
                <w:rFonts w:asciiTheme="minorHAnsi" w:hAnsiTheme="minorHAnsi" w:cstheme="minorBidi"/>
                <w:noProof/>
                <w:color w:val="auto"/>
                <w:sz w:val="22"/>
                <w:szCs w:val="22"/>
                <w:shd w:val="clear" w:color="auto" w:fill="auto"/>
              </w:rPr>
              <w:tab/>
            </w:r>
            <w:r w:rsidR="00417DF3" w:rsidRPr="00C11C65">
              <w:rPr>
                <w:rStyle w:val="Hyperlink"/>
                <w:noProof/>
              </w:rPr>
              <w:t>eDesk</w:t>
            </w:r>
            <w:r w:rsidR="00417DF3">
              <w:rPr>
                <w:noProof/>
                <w:webHidden/>
              </w:rPr>
              <w:tab/>
            </w:r>
            <w:r w:rsidR="00417DF3">
              <w:rPr>
                <w:noProof/>
                <w:webHidden/>
              </w:rPr>
              <w:fldChar w:fldCharType="begin"/>
            </w:r>
            <w:r w:rsidR="00417DF3">
              <w:rPr>
                <w:noProof/>
                <w:webHidden/>
              </w:rPr>
              <w:instrText xml:space="preserve"> PAGEREF _Toc22814921 \h </w:instrText>
            </w:r>
            <w:r w:rsidR="00417DF3">
              <w:rPr>
                <w:noProof/>
                <w:webHidden/>
              </w:rPr>
            </w:r>
            <w:r w:rsidR="00417DF3">
              <w:rPr>
                <w:noProof/>
                <w:webHidden/>
              </w:rPr>
              <w:fldChar w:fldCharType="separate"/>
            </w:r>
            <w:r w:rsidR="00417DF3">
              <w:rPr>
                <w:noProof/>
                <w:webHidden/>
              </w:rPr>
              <w:t>9</w:t>
            </w:r>
            <w:r w:rsidR="00417DF3">
              <w:rPr>
                <w:noProof/>
                <w:webHidden/>
              </w:rPr>
              <w:fldChar w:fldCharType="end"/>
            </w:r>
          </w:hyperlink>
        </w:p>
        <w:p w14:paraId="7A960CA1" w14:textId="4A9F3990"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22" w:history="1">
            <w:r w:rsidR="00417DF3" w:rsidRPr="00C11C65">
              <w:rPr>
                <w:rStyle w:val="Hyperlink"/>
                <w:noProof/>
              </w:rPr>
              <w:t>5.1.1.8</w:t>
            </w:r>
            <w:r w:rsidR="00417DF3">
              <w:rPr>
                <w:rFonts w:asciiTheme="minorHAnsi" w:hAnsiTheme="minorHAnsi" w:cstheme="minorBidi"/>
                <w:noProof/>
                <w:color w:val="auto"/>
                <w:sz w:val="22"/>
                <w:szCs w:val="22"/>
                <w:shd w:val="clear" w:color="auto" w:fill="auto"/>
              </w:rPr>
              <w:tab/>
            </w:r>
            <w:r w:rsidR="00417DF3" w:rsidRPr="00C11C65">
              <w:rPr>
                <w:rStyle w:val="Hyperlink"/>
                <w:noProof/>
              </w:rPr>
              <w:t>eForm</w:t>
            </w:r>
            <w:r w:rsidR="00417DF3">
              <w:rPr>
                <w:noProof/>
                <w:webHidden/>
              </w:rPr>
              <w:tab/>
            </w:r>
            <w:r w:rsidR="00417DF3">
              <w:rPr>
                <w:noProof/>
                <w:webHidden/>
              </w:rPr>
              <w:fldChar w:fldCharType="begin"/>
            </w:r>
            <w:r w:rsidR="00417DF3">
              <w:rPr>
                <w:noProof/>
                <w:webHidden/>
              </w:rPr>
              <w:instrText xml:space="preserve"> PAGEREF _Toc22814922 \h </w:instrText>
            </w:r>
            <w:r w:rsidR="00417DF3">
              <w:rPr>
                <w:noProof/>
                <w:webHidden/>
              </w:rPr>
            </w:r>
            <w:r w:rsidR="00417DF3">
              <w:rPr>
                <w:noProof/>
                <w:webHidden/>
              </w:rPr>
              <w:fldChar w:fldCharType="separate"/>
            </w:r>
            <w:r w:rsidR="00417DF3">
              <w:rPr>
                <w:noProof/>
                <w:webHidden/>
              </w:rPr>
              <w:t>9</w:t>
            </w:r>
            <w:r w:rsidR="00417DF3">
              <w:rPr>
                <w:noProof/>
                <w:webHidden/>
              </w:rPr>
              <w:fldChar w:fldCharType="end"/>
            </w:r>
          </w:hyperlink>
        </w:p>
        <w:p w14:paraId="696F7C17" w14:textId="0A6D1CF9"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23" w:history="1">
            <w:r w:rsidR="00417DF3" w:rsidRPr="00C11C65">
              <w:rPr>
                <w:rStyle w:val="Hyperlink"/>
                <w:noProof/>
              </w:rPr>
              <w:t>6</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Integrácia na eDesk – doručovanie elektronickej komunikácie mestu</w:t>
            </w:r>
            <w:r w:rsidR="00417DF3">
              <w:rPr>
                <w:noProof/>
                <w:webHidden/>
              </w:rPr>
              <w:tab/>
            </w:r>
            <w:r w:rsidR="00417DF3">
              <w:rPr>
                <w:noProof/>
                <w:webHidden/>
              </w:rPr>
              <w:fldChar w:fldCharType="begin"/>
            </w:r>
            <w:r w:rsidR="00417DF3">
              <w:rPr>
                <w:noProof/>
                <w:webHidden/>
              </w:rPr>
              <w:instrText xml:space="preserve"> PAGEREF _Toc22814923 \h </w:instrText>
            </w:r>
            <w:r w:rsidR="00417DF3">
              <w:rPr>
                <w:noProof/>
                <w:webHidden/>
              </w:rPr>
            </w:r>
            <w:r w:rsidR="00417DF3">
              <w:rPr>
                <w:noProof/>
                <w:webHidden/>
              </w:rPr>
              <w:fldChar w:fldCharType="separate"/>
            </w:r>
            <w:r w:rsidR="00417DF3">
              <w:rPr>
                <w:noProof/>
                <w:webHidden/>
              </w:rPr>
              <w:t>9</w:t>
            </w:r>
            <w:r w:rsidR="00417DF3">
              <w:rPr>
                <w:noProof/>
                <w:webHidden/>
              </w:rPr>
              <w:fldChar w:fldCharType="end"/>
            </w:r>
          </w:hyperlink>
        </w:p>
        <w:p w14:paraId="74F86514" w14:textId="5D879979"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24" w:history="1">
            <w:r w:rsidR="00417DF3" w:rsidRPr="00C11C65">
              <w:rPr>
                <w:rStyle w:val="Hyperlink"/>
                <w:noProof/>
              </w:rPr>
              <w:t>6.1</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Preberanie správ do IS mesta</w:t>
            </w:r>
            <w:r w:rsidR="00417DF3">
              <w:rPr>
                <w:noProof/>
                <w:webHidden/>
              </w:rPr>
              <w:tab/>
            </w:r>
            <w:r w:rsidR="00417DF3">
              <w:rPr>
                <w:noProof/>
                <w:webHidden/>
              </w:rPr>
              <w:fldChar w:fldCharType="begin"/>
            </w:r>
            <w:r w:rsidR="00417DF3">
              <w:rPr>
                <w:noProof/>
                <w:webHidden/>
              </w:rPr>
              <w:instrText xml:space="preserve"> PAGEREF _Toc22814924 \h </w:instrText>
            </w:r>
            <w:r w:rsidR="00417DF3">
              <w:rPr>
                <w:noProof/>
                <w:webHidden/>
              </w:rPr>
            </w:r>
            <w:r w:rsidR="00417DF3">
              <w:rPr>
                <w:noProof/>
                <w:webHidden/>
              </w:rPr>
              <w:fldChar w:fldCharType="separate"/>
            </w:r>
            <w:r w:rsidR="00417DF3">
              <w:rPr>
                <w:noProof/>
                <w:webHidden/>
              </w:rPr>
              <w:t>9</w:t>
            </w:r>
            <w:r w:rsidR="00417DF3">
              <w:rPr>
                <w:noProof/>
                <w:webHidden/>
              </w:rPr>
              <w:fldChar w:fldCharType="end"/>
            </w:r>
          </w:hyperlink>
        </w:p>
        <w:p w14:paraId="784AB197" w14:textId="60578649"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25" w:history="1">
            <w:r w:rsidR="00417DF3" w:rsidRPr="00C11C65">
              <w:rPr>
                <w:rStyle w:val="Hyperlink"/>
                <w:noProof/>
              </w:rPr>
              <w:t>7</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Webové služby dostupné pre ISM</w:t>
            </w:r>
            <w:r w:rsidR="00417DF3">
              <w:rPr>
                <w:noProof/>
                <w:webHidden/>
              </w:rPr>
              <w:tab/>
            </w:r>
            <w:r w:rsidR="00417DF3">
              <w:rPr>
                <w:noProof/>
                <w:webHidden/>
              </w:rPr>
              <w:fldChar w:fldCharType="begin"/>
            </w:r>
            <w:r w:rsidR="00417DF3">
              <w:rPr>
                <w:noProof/>
                <w:webHidden/>
              </w:rPr>
              <w:instrText xml:space="preserve"> PAGEREF _Toc22814925 \h </w:instrText>
            </w:r>
            <w:r w:rsidR="00417DF3">
              <w:rPr>
                <w:noProof/>
                <w:webHidden/>
              </w:rPr>
            </w:r>
            <w:r w:rsidR="00417DF3">
              <w:rPr>
                <w:noProof/>
                <w:webHidden/>
              </w:rPr>
              <w:fldChar w:fldCharType="separate"/>
            </w:r>
            <w:r w:rsidR="00417DF3">
              <w:rPr>
                <w:noProof/>
                <w:webHidden/>
              </w:rPr>
              <w:t>10</w:t>
            </w:r>
            <w:r w:rsidR="00417DF3">
              <w:rPr>
                <w:noProof/>
                <w:webHidden/>
              </w:rPr>
              <w:fldChar w:fldCharType="end"/>
            </w:r>
          </w:hyperlink>
        </w:p>
        <w:p w14:paraId="648BDB79" w14:textId="6E4B5140"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26" w:history="1">
            <w:r w:rsidR="00417DF3" w:rsidRPr="00C11C65">
              <w:rPr>
                <w:rStyle w:val="Hyperlink"/>
                <w:noProof/>
              </w:rPr>
              <w:t>7.1</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Proxy služba pre GetIdentity ÚPVS</w:t>
            </w:r>
            <w:r w:rsidR="00417DF3">
              <w:rPr>
                <w:noProof/>
                <w:webHidden/>
              </w:rPr>
              <w:tab/>
            </w:r>
            <w:r w:rsidR="00417DF3">
              <w:rPr>
                <w:noProof/>
                <w:webHidden/>
              </w:rPr>
              <w:fldChar w:fldCharType="begin"/>
            </w:r>
            <w:r w:rsidR="00417DF3">
              <w:rPr>
                <w:noProof/>
                <w:webHidden/>
              </w:rPr>
              <w:instrText xml:space="preserve"> PAGEREF _Toc22814926 \h </w:instrText>
            </w:r>
            <w:r w:rsidR="00417DF3">
              <w:rPr>
                <w:noProof/>
                <w:webHidden/>
              </w:rPr>
            </w:r>
            <w:r w:rsidR="00417DF3">
              <w:rPr>
                <w:noProof/>
                <w:webHidden/>
              </w:rPr>
              <w:fldChar w:fldCharType="separate"/>
            </w:r>
            <w:r w:rsidR="00417DF3">
              <w:rPr>
                <w:noProof/>
                <w:webHidden/>
              </w:rPr>
              <w:t>10</w:t>
            </w:r>
            <w:r w:rsidR="00417DF3">
              <w:rPr>
                <w:noProof/>
                <w:webHidden/>
              </w:rPr>
              <w:fldChar w:fldCharType="end"/>
            </w:r>
          </w:hyperlink>
        </w:p>
        <w:p w14:paraId="646FA744" w14:textId="6901810B"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27" w:history="1">
            <w:r w:rsidR="00417DF3" w:rsidRPr="00C11C65">
              <w:rPr>
                <w:rStyle w:val="Hyperlink"/>
                <w:noProof/>
              </w:rPr>
              <w:t>7.1.1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Wsdl</w:t>
            </w:r>
            <w:r w:rsidR="00417DF3">
              <w:rPr>
                <w:noProof/>
                <w:webHidden/>
              </w:rPr>
              <w:tab/>
            </w:r>
            <w:r w:rsidR="00417DF3">
              <w:rPr>
                <w:noProof/>
                <w:webHidden/>
              </w:rPr>
              <w:fldChar w:fldCharType="begin"/>
            </w:r>
            <w:r w:rsidR="00417DF3">
              <w:rPr>
                <w:noProof/>
                <w:webHidden/>
              </w:rPr>
              <w:instrText xml:space="preserve"> PAGEREF _Toc22814927 \h </w:instrText>
            </w:r>
            <w:r w:rsidR="00417DF3">
              <w:rPr>
                <w:noProof/>
                <w:webHidden/>
              </w:rPr>
            </w:r>
            <w:r w:rsidR="00417DF3">
              <w:rPr>
                <w:noProof/>
                <w:webHidden/>
              </w:rPr>
              <w:fldChar w:fldCharType="separate"/>
            </w:r>
            <w:r w:rsidR="00417DF3">
              <w:rPr>
                <w:noProof/>
                <w:webHidden/>
              </w:rPr>
              <w:t>10</w:t>
            </w:r>
            <w:r w:rsidR="00417DF3">
              <w:rPr>
                <w:noProof/>
                <w:webHidden/>
              </w:rPr>
              <w:fldChar w:fldCharType="end"/>
            </w:r>
          </w:hyperlink>
        </w:p>
        <w:p w14:paraId="2A70D4A4" w14:textId="142E4C55"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28" w:history="1">
            <w:r w:rsidR="00417DF3" w:rsidRPr="00C11C65">
              <w:rPr>
                <w:rStyle w:val="Hyperlink"/>
                <w:noProof/>
              </w:rPr>
              <w:t>7.2</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Proxy služba pre odosielanie správ prostredníctvom G2G rozhrania ÚPVS</w:t>
            </w:r>
            <w:r w:rsidR="00417DF3">
              <w:rPr>
                <w:noProof/>
                <w:webHidden/>
              </w:rPr>
              <w:tab/>
            </w:r>
            <w:r w:rsidR="00417DF3">
              <w:rPr>
                <w:noProof/>
                <w:webHidden/>
              </w:rPr>
              <w:fldChar w:fldCharType="begin"/>
            </w:r>
            <w:r w:rsidR="00417DF3">
              <w:rPr>
                <w:noProof/>
                <w:webHidden/>
              </w:rPr>
              <w:instrText xml:space="preserve"> PAGEREF _Toc22814928 \h </w:instrText>
            </w:r>
            <w:r w:rsidR="00417DF3">
              <w:rPr>
                <w:noProof/>
                <w:webHidden/>
              </w:rPr>
            </w:r>
            <w:r w:rsidR="00417DF3">
              <w:rPr>
                <w:noProof/>
                <w:webHidden/>
              </w:rPr>
              <w:fldChar w:fldCharType="separate"/>
            </w:r>
            <w:r w:rsidR="00417DF3">
              <w:rPr>
                <w:noProof/>
                <w:webHidden/>
              </w:rPr>
              <w:t>10</w:t>
            </w:r>
            <w:r w:rsidR="00417DF3">
              <w:rPr>
                <w:noProof/>
                <w:webHidden/>
              </w:rPr>
              <w:fldChar w:fldCharType="end"/>
            </w:r>
          </w:hyperlink>
        </w:p>
        <w:p w14:paraId="459A517F" w14:textId="705EB283"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29" w:history="1">
            <w:r w:rsidR="00417DF3" w:rsidRPr="00C11C65">
              <w:rPr>
                <w:rStyle w:val="Hyperlink"/>
                <w:noProof/>
              </w:rPr>
              <w:t>7.2.1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Wsdl</w:t>
            </w:r>
            <w:r w:rsidR="00417DF3">
              <w:rPr>
                <w:noProof/>
                <w:webHidden/>
              </w:rPr>
              <w:tab/>
            </w:r>
            <w:r w:rsidR="00417DF3">
              <w:rPr>
                <w:noProof/>
                <w:webHidden/>
              </w:rPr>
              <w:fldChar w:fldCharType="begin"/>
            </w:r>
            <w:r w:rsidR="00417DF3">
              <w:rPr>
                <w:noProof/>
                <w:webHidden/>
              </w:rPr>
              <w:instrText xml:space="preserve"> PAGEREF _Toc22814929 \h </w:instrText>
            </w:r>
            <w:r w:rsidR="00417DF3">
              <w:rPr>
                <w:noProof/>
                <w:webHidden/>
              </w:rPr>
            </w:r>
            <w:r w:rsidR="00417DF3">
              <w:rPr>
                <w:noProof/>
                <w:webHidden/>
              </w:rPr>
              <w:fldChar w:fldCharType="separate"/>
            </w:r>
            <w:r w:rsidR="00417DF3">
              <w:rPr>
                <w:noProof/>
                <w:webHidden/>
              </w:rPr>
              <w:t>11</w:t>
            </w:r>
            <w:r w:rsidR="00417DF3">
              <w:rPr>
                <w:noProof/>
                <w:webHidden/>
              </w:rPr>
              <w:fldChar w:fldCharType="end"/>
            </w:r>
          </w:hyperlink>
        </w:p>
        <w:p w14:paraId="4C355EA3" w14:textId="3ECD497F"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30" w:history="1">
            <w:r w:rsidR="00417DF3" w:rsidRPr="00C11C65">
              <w:rPr>
                <w:rStyle w:val="Hyperlink"/>
                <w:noProof/>
              </w:rPr>
              <w:t>7.3</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Proxy služba pre modul CEP ÚPVS</w:t>
            </w:r>
            <w:r w:rsidR="00417DF3">
              <w:rPr>
                <w:noProof/>
                <w:webHidden/>
              </w:rPr>
              <w:tab/>
            </w:r>
            <w:r w:rsidR="00417DF3">
              <w:rPr>
                <w:noProof/>
                <w:webHidden/>
              </w:rPr>
              <w:fldChar w:fldCharType="begin"/>
            </w:r>
            <w:r w:rsidR="00417DF3">
              <w:rPr>
                <w:noProof/>
                <w:webHidden/>
              </w:rPr>
              <w:instrText xml:space="preserve"> PAGEREF _Toc22814930 \h </w:instrText>
            </w:r>
            <w:r w:rsidR="00417DF3">
              <w:rPr>
                <w:noProof/>
                <w:webHidden/>
              </w:rPr>
            </w:r>
            <w:r w:rsidR="00417DF3">
              <w:rPr>
                <w:noProof/>
                <w:webHidden/>
              </w:rPr>
              <w:fldChar w:fldCharType="separate"/>
            </w:r>
            <w:r w:rsidR="00417DF3">
              <w:rPr>
                <w:noProof/>
                <w:webHidden/>
              </w:rPr>
              <w:t>11</w:t>
            </w:r>
            <w:r w:rsidR="00417DF3">
              <w:rPr>
                <w:noProof/>
                <w:webHidden/>
              </w:rPr>
              <w:fldChar w:fldCharType="end"/>
            </w:r>
          </w:hyperlink>
        </w:p>
        <w:p w14:paraId="367C6377" w14:textId="4ACF2F63"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31" w:history="1">
            <w:r w:rsidR="00417DF3" w:rsidRPr="00C11C65">
              <w:rPr>
                <w:rStyle w:val="Hyperlink"/>
                <w:noProof/>
              </w:rPr>
              <w:t>7.3.1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Wsdl</w:t>
            </w:r>
            <w:r w:rsidR="00417DF3">
              <w:rPr>
                <w:noProof/>
                <w:webHidden/>
              </w:rPr>
              <w:tab/>
            </w:r>
            <w:r w:rsidR="00417DF3">
              <w:rPr>
                <w:noProof/>
                <w:webHidden/>
              </w:rPr>
              <w:fldChar w:fldCharType="begin"/>
            </w:r>
            <w:r w:rsidR="00417DF3">
              <w:rPr>
                <w:noProof/>
                <w:webHidden/>
              </w:rPr>
              <w:instrText xml:space="preserve"> PAGEREF _Toc22814931 \h </w:instrText>
            </w:r>
            <w:r w:rsidR="00417DF3">
              <w:rPr>
                <w:noProof/>
                <w:webHidden/>
              </w:rPr>
            </w:r>
            <w:r w:rsidR="00417DF3">
              <w:rPr>
                <w:noProof/>
                <w:webHidden/>
              </w:rPr>
              <w:fldChar w:fldCharType="separate"/>
            </w:r>
            <w:r w:rsidR="00417DF3">
              <w:rPr>
                <w:noProof/>
                <w:webHidden/>
              </w:rPr>
              <w:t>11</w:t>
            </w:r>
            <w:r w:rsidR="00417DF3">
              <w:rPr>
                <w:noProof/>
                <w:webHidden/>
              </w:rPr>
              <w:fldChar w:fldCharType="end"/>
            </w:r>
          </w:hyperlink>
        </w:p>
        <w:p w14:paraId="5D00944F" w14:textId="637B8C4A"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32" w:history="1">
            <w:r w:rsidR="00417DF3" w:rsidRPr="00C11C65">
              <w:rPr>
                <w:rStyle w:val="Hyperlink"/>
                <w:noProof/>
              </w:rPr>
              <w:t>7.4</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Webová služba MEP Gateway</w:t>
            </w:r>
            <w:r w:rsidR="00417DF3">
              <w:rPr>
                <w:noProof/>
                <w:webHidden/>
              </w:rPr>
              <w:tab/>
            </w:r>
            <w:r w:rsidR="00417DF3">
              <w:rPr>
                <w:noProof/>
                <w:webHidden/>
              </w:rPr>
              <w:fldChar w:fldCharType="begin"/>
            </w:r>
            <w:r w:rsidR="00417DF3">
              <w:rPr>
                <w:noProof/>
                <w:webHidden/>
              </w:rPr>
              <w:instrText xml:space="preserve"> PAGEREF _Toc22814932 \h </w:instrText>
            </w:r>
            <w:r w:rsidR="00417DF3">
              <w:rPr>
                <w:noProof/>
                <w:webHidden/>
              </w:rPr>
            </w:r>
            <w:r w:rsidR="00417DF3">
              <w:rPr>
                <w:noProof/>
                <w:webHidden/>
              </w:rPr>
              <w:fldChar w:fldCharType="separate"/>
            </w:r>
            <w:r w:rsidR="00417DF3">
              <w:rPr>
                <w:noProof/>
                <w:webHidden/>
              </w:rPr>
              <w:t>11</w:t>
            </w:r>
            <w:r w:rsidR="00417DF3">
              <w:rPr>
                <w:noProof/>
                <w:webHidden/>
              </w:rPr>
              <w:fldChar w:fldCharType="end"/>
            </w:r>
          </w:hyperlink>
        </w:p>
        <w:p w14:paraId="7A4690DC" w14:textId="2B0BB020"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33" w:history="1">
            <w:r w:rsidR="00417DF3" w:rsidRPr="00C11C65">
              <w:rPr>
                <w:rStyle w:val="Hyperlink"/>
                <w:noProof/>
              </w:rPr>
              <w:t>7.4.1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Platobný príkaz</w:t>
            </w:r>
            <w:r w:rsidR="00417DF3">
              <w:rPr>
                <w:noProof/>
                <w:webHidden/>
              </w:rPr>
              <w:tab/>
            </w:r>
            <w:r w:rsidR="00417DF3">
              <w:rPr>
                <w:noProof/>
                <w:webHidden/>
              </w:rPr>
              <w:fldChar w:fldCharType="begin"/>
            </w:r>
            <w:r w:rsidR="00417DF3">
              <w:rPr>
                <w:noProof/>
                <w:webHidden/>
              </w:rPr>
              <w:instrText xml:space="preserve"> PAGEREF _Toc22814933 \h </w:instrText>
            </w:r>
            <w:r w:rsidR="00417DF3">
              <w:rPr>
                <w:noProof/>
                <w:webHidden/>
              </w:rPr>
            </w:r>
            <w:r w:rsidR="00417DF3">
              <w:rPr>
                <w:noProof/>
                <w:webHidden/>
              </w:rPr>
              <w:fldChar w:fldCharType="separate"/>
            </w:r>
            <w:r w:rsidR="00417DF3">
              <w:rPr>
                <w:noProof/>
                <w:webHidden/>
              </w:rPr>
              <w:t>12</w:t>
            </w:r>
            <w:r w:rsidR="00417DF3">
              <w:rPr>
                <w:noProof/>
                <w:webHidden/>
              </w:rPr>
              <w:fldChar w:fldCharType="end"/>
            </w:r>
          </w:hyperlink>
        </w:p>
        <w:p w14:paraId="003032EC" w14:textId="5D7C498C"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34" w:history="1">
            <w:r w:rsidR="00417DF3" w:rsidRPr="00C11C65">
              <w:rPr>
                <w:rStyle w:val="Hyperlink"/>
                <w:noProof/>
              </w:rPr>
              <w:t>7.4.1.1</w:t>
            </w:r>
            <w:r w:rsidR="00417DF3">
              <w:rPr>
                <w:rFonts w:asciiTheme="minorHAnsi" w:hAnsiTheme="minorHAnsi" w:cstheme="minorBidi"/>
                <w:noProof/>
                <w:color w:val="auto"/>
                <w:sz w:val="22"/>
                <w:szCs w:val="22"/>
                <w:shd w:val="clear" w:color="auto" w:fill="auto"/>
              </w:rPr>
              <w:tab/>
            </w:r>
            <w:r w:rsidR="00417DF3" w:rsidRPr="00C11C65">
              <w:rPr>
                <w:rStyle w:val="Hyperlink"/>
                <w:noProof/>
              </w:rPr>
              <w:t>Operácia SendPaymentOrder()</w:t>
            </w:r>
            <w:r w:rsidR="00417DF3">
              <w:rPr>
                <w:noProof/>
                <w:webHidden/>
              </w:rPr>
              <w:tab/>
            </w:r>
            <w:r w:rsidR="00417DF3">
              <w:rPr>
                <w:noProof/>
                <w:webHidden/>
              </w:rPr>
              <w:fldChar w:fldCharType="begin"/>
            </w:r>
            <w:r w:rsidR="00417DF3">
              <w:rPr>
                <w:noProof/>
                <w:webHidden/>
              </w:rPr>
              <w:instrText xml:space="preserve"> PAGEREF _Toc22814934 \h </w:instrText>
            </w:r>
            <w:r w:rsidR="00417DF3">
              <w:rPr>
                <w:noProof/>
                <w:webHidden/>
              </w:rPr>
            </w:r>
            <w:r w:rsidR="00417DF3">
              <w:rPr>
                <w:noProof/>
                <w:webHidden/>
              </w:rPr>
              <w:fldChar w:fldCharType="separate"/>
            </w:r>
            <w:r w:rsidR="00417DF3">
              <w:rPr>
                <w:noProof/>
                <w:webHidden/>
              </w:rPr>
              <w:t>12</w:t>
            </w:r>
            <w:r w:rsidR="00417DF3">
              <w:rPr>
                <w:noProof/>
                <w:webHidden/>
              </w:rPr>
              <w:fldChar w:fldCharType="end"/>
            </w:r>
          </w:hyperlink>
        </w:p>
        <w:p w14:paraId="541E49E5" w14:textId="392B9C09"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35" w:history="1">
            <w:r w:rsidR="00417DF3" w:rsidRPr="00C11C65">
              <w:rPr>
                <w:rStyle w:val="Hyperlink"/>
                <w:noProof/>
              </w:rPr>
              <w:t>7.4.1.2</w:t>
            </w:r>
            <w:r w:rsidR="00417DF3">
              <w:rPr>
                <w:rFonts w:asciiTheme="minorHAnsi" w:hAnsiTheme="minorHAnsi" w:cstheme="minorBidi"/>
                <w:noProof/>
                <w:color w:val="auto"/>
                <w:sz w:val="22"/>
                <w:szCs w:val="22"/>
                <w:shd w:val="clear" w:color="auto" w:fill="auto"/>
              </w:rPr>
              <w:tab/>
            </w:r>
            <w:r w:rsidR="00417DF3" w:rsidRPr="00C11C65">
              <w:rPr>
                <w:rStyle w:val="Hyperlink"/>
                <w:noProof/>
              </w:rPr>
              <w:t>Potvrdenie o zaslaní platobného príkazu</w:t>
            </w:r>
            <w:r w:rsidR="00417DF3">
              <w:rPr>
                <w:noProof/>
                <w:webHidden/>
              </w:rPr>
              <w:tab/>
            </w:r>
            <w:r w:rsidR="00417DF3">
              <w:rPr>
                <w:noProof/>
                <w:webHidden/>
              </w:rPr>
              <w:fldChar w:fldCharType="begin"/>
            </w:r>
            <w:r w:rsidR="00417DF3">
              <w:rPr>
                <w:noProof/>
                <w:webHidden/>
              </w:rPr>
              <w:instrText xml:space="preserve"> PAGEREF _Toc22814935 \h </w:instrText>
            </w:r>
            <w:r w:rsidR="00417DF3">
              <w:rPr>
                <w:noProof/>
                <w:webHidden/>
              </w:rPr>
            </w:r>
            <w:r w:rsidR="00417DF3">
              <w:rPr>
                <w:noProof/>
                <w:webHidden/>
              </w:rPr>
              <w:fldChar w:fldCharType="separate"/>
            </w:r>
            <w:r w:rsidR="00417DF3">
              <w:rPr>
                <w:noProof/>
                <w:webHidden/>
              </w:rPr>
              <w:t>13</w:t>
            </w:r>
            <w:r w:rsidR="00417DF3">
              <w:rPr>
                <w:noProof/>
                <w:webHidden/>
              </w:rPr>
              <w:fldChar w:fldCharType="end"/>
            </w:r>
          </w:hyperlink>
        </w:p>
        <w:p w14:paraId="2905BEF2" w14:textId="55A77BBC"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36" w:history="1">
            <w:r w:rsidR="00417DF3" w:rsidRPr="00C11C65">
              <w:rPr>
                <w:rStyle w:val="Hyperlink"/>
                <w:noProof/>
                <w:lang w:eastAsia="en-US"/>
              </w:rPr>
              <w:t>7.4.2</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lang w:eastAsia="en-US"/>
              </w:rPr>
              <w:t>Potvrdenie o zaplatení z IS mesta</w:t>
            </w:r>
            <w:r w:rsidR="00417DF3">
              <w:rPr>
                <w:noProof/>
                <w:webHidden/>
              </w:rPr>
              <w:tab/>
            </w:r>
            <w:r w:rsidR="00417DF3">
              <w:rPr>
                <w:noProof/>
                <w:webHidden/>
              </w:rPr>
              <w:fldChar w:fldCharType="begin"/>
            </w:r>
            <w:r w:rsidR="00417DF3">
              <w:rPr>
                <w:noProof/>
                <w:webHidden/>
              </w:rPr>
              <w:instrText xml:space="preserve"> PAGEREF _Toc22814936 \h </w:instrText>
            </w:r>
            <w:r w:rsidR="00417DF3">
              <w:rPr>
                <w:noProof/>
                <w:webHidden/>
              </w:rPr>
            </w:r>
            <w:r w:rsidR="00417DF3">
              <w:rPr>
                <w:noProof/>
                <w:webHidden/>
              </w:rPr>
              <w:fldChar w:fldCharType="separate"/>
            </w:r>
            <w:r w:rsidR="00417DF3">
              <w:rPr>
                <w:noProof/>
                <w:webHidden/>
              </w:rPr>
              <w:t>13</w:t>
            </w:r>
            <w:r w:rsidR="00417DF3">
              <w:rPr>
                <w:noProof/>
                <w:webHidden/>
              </w:rPr>
              <w:fldChar w:fldCharType="end"/>
            </w:r>
          </w:hyperlink>
        </w:p>
        <w:p w14:paraId="5C7B093A" w14:textId="2CE6410A"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37" w:history="1">
            <w:r w:rsidR="00417DF3" w:rsidRPr="00C11C65">
              <w:rPr>
                <w:rStyle w:val="Hyperlink"/>
                <w:noProof/>
              </w:rPr>
              <w:t>7.4.2.1</w:t>
            </w:r>
            <w:r w:rsidR="00417DF3">
              <w:rPr>
                <w:rFonts w:asciiTheme="minorHAnsi" w:hAnsiTheme="minorHAnsi" w:cstheme="minorBidi"/>
                <w:noProof/>
                <w:color w:val="auto"/>
                <w:sz w:val="22"/>
                <w:szCs w:val="22"/>
                <w:shd w:val="clear" w:color="auto" w:fill="auto"/>
              </w:rPr>
              <w:tab/>
            </w:r>
            <w:r w:rsidR="00417DF3" w:rsidRPr="00C11C65">
              <w:rPr>
                <w:rStyle w:val="Hyperlink"/>
                <w:noProof/>
              </w:rPr>
              <w:t>Operácia SendPaymentReceivedInformation()</w:t>
            </w:r>
            <w:r w:rsidR="00417DF3">
              <w:rPr>
                <w:noProof/>
                <w:webHidden/>
              </w:rPr>
              <w:tab/>
            </w:r>
            <w:r w:rsidR="00417DF3">
              <w:rPr>
                <w:noProof/>
                <w:webHidden/>
              </w:rPr>
              <w:fldChar w:fldCharType="begin"/>
            </w:r>
            <w:r w:rsidR="00417DF3">
              <w:rPr>
                <w:noProof/>
                <w:webHidden/>
              </w:rPr>
              <w:instrText xml:space="preserve"> PAGEREF _Toc22814937 \h </w:instrText>
            </w:r>
            <w:r w:rsidR="00417DF3">
              <w:rPr>
                <w:noProof/>
                <w:webHidden/>
              </w:rPr>
            </w:r>
            <w:r w:rsidR="00417DF3">
              <w:rPr>
                <w:noProof/>
                <w:webHidden/>
              </w:rPr>
              <w:fldChar w:fldCharType="separate"/>
            </w:r>
            <w:r w:rsidR="00417DF3">
              <w:rPr>
                <w:noProof/>
                <w:webHidden/>
              </w:rPr>
              <w:t>14</w:t>
            </w:r>
            <w:r w:rsidR="00417DF3">
              <w:rPr>
                <w:noProof/>
                <w:webHidden/>
              </w:rPr>
              <w:fldChar w:fldCharType="end"/>
            </w:r>
          </w:hyperlink>
        </w:p>
        <w:p w14:paraId="771DE290" w14:textId="6F3769EC" w:rsidR="00417DF3" w:rsidRDefault="00E92B15">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2814938" w:history="1">
            <w:r w:rsidR="00417DF3" w:rsidRPr="00C11C65">
              <w:rPr>
                <w:rStyle w:val="Hyperlink"/>
                <w:noProof/>
              </w:rPr>
              <w:t>7.4.2.2</w:t>
            </w:r>
            <w:r w:rsidR="00417DF3">
              <w:rPr>
                <w:rFonts w:asciiTheme="minorHAnsi" w:hAnsiTheme="minorHAnsi" w:cstheme="minorBidi"/>
                <w:noProof/>
                <w:color w:val="auto"/>
                <w:sz w:val="22"/>
                <w:szCs w:val="22"/>
                <w:shd w:val="clear" w:color="auto" w:fill="auto"/>
              </w:rPr>
              <w:tab/>
            </w:r>
            <w:r w:rsidR="00417DF3" w:rsidRPr="00C11C65">
              <w:rPr>
                <w:rStyle w:val="Hyperlink"/>
                <w:noProof/>
              </w:rPr>
              <w:t>Operácia SendProcedureTermination()</w:t>
            </w:r>
            <w:r w:rsidR="00417DF3">
              <w:rPr>
                <w:noProof/>
                <w:webHidden/>
              </w:rPr>
              <w:tab/>
            </w:r>
            <w:r w:rsidR="00417DF3">
              <w:rPr>
                <w:noProof/>
                <w:webHidden/>
              </w:rPr>
              <w:fldChar w:fldCharType="begin"/>
            </w:r>
            <w:r w:rsidR="00417DF3">
              <w:rPr>
                <w:noProof/>
                <w:webHidden/>
              </w:rPr>
              <w:instrText xml:space="preserve"> PAGEREF _Toc22814938 \h </w:instrText>
            </w:r>
            <w:r w:rsidR="00417DF3">
              <w:rPr>
                <w:noProof/>
                <w:webHidden/>
              </w:rPr>
            </w:r>
            <w:r w:rsidR="00417DF3">
              <w:rPr>
                <w:noProof/>
                <w:webHidden/>
              </w:rPr>
              <w:fldChar w:fldCharType="separate"/>
            </w:r>
            <w:r w:rsidR="00417DF3">
              <w:rPr>
                <w:noProof/>
                <w:webHidden/>
              </w:rPr>
              <w:t>15</w:t>
            </w:r>
            <w:r w:rsidR="00417DF3">
              <w:rPr>
                <w:noProof/>
                <w:webHidden/>
              </w:rPr>
              <w:fldChar w:fldCharType="end"/>
            </w:r>
          </w:hyperlink>
        </w:p>
        <w:p w14:paraId="5089AF1D" w14:textId="6F147BBD"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39" w:history="1">
            <w:r w:rsidR="00417DF3" w:rsidRPr="00C11C65">
              <w:rPr>
                <w:rStyle w:val="Hyperlink"/>
                <w:noProof/>
                <w:lang w:eastAsia="en-US"/>
              </w:rPr>
              <w:t>7.4.1</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lang w:eastAsia="en-US"/>
              </w:rPr>
              <w:t>Potvrdenie o zaplatení z MEP</w:t>
            </w:r>
            <w:r w:rsidR="00417DF3">
              <w:rPr>
                <w:noProof/>
                <w:webHidden/>
              </w:rPr>
              <w:tab/>
            </w:r>
            <w:r w:rsidR="00417DF3">
              <w:rPr>
                <w:noProof/>
                <w:webHidden/>
              </w:rPr>
              <w:fldChar w:fldCharType="begin"/>
            </w:r>
            <w:r w:rsidR="00417DF3">
              <w:rPr>
                <w:noProof/>
                <w:webHidden/>
              </w:rPr>
              <w:instrText xml:space="preserve"> PAGEREF _Toc22814939 \h </w:instrText>
            </w:r>
            <w:r w:rsidR="00417DF3">
              <w:rPr>
                <w:noProof/>
                <w:webHidden/>
              </w:rPr>
            </w:r>
            <w:r w:rsidR="00417DF3">
              <w:rPr>
                <w:noProof/>
                <w:webHidden/>
              </w:rPr>
              <w:fldChar w:fldCharType="separate"/>
            </w:r>
            <w:r w:rsidR="00417DF3">
              <w:rPr>
                <w:noProof/>
                <w:webHidden/>
              </w:rPr>
              <w:t>15</w:t>
            </w:r>
            <w:r w:rsidR="00417DF3">
              <w:rPr>
                <w:noProof/>
                <w:webHidden/>
              </w:rPr>
              <w:fldChar w:fldCharType="end"/>
            </w:r>
          </w:hyperlink>
        </w:p>
        <w:p w14:paraId="4D0FCEAA" w14:textId="332EA19A"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40" w:history="1">
            <w:r w:rsidR="00417DF3" w:rsidRPr="00C11C65">
              <w:rPr>
                <w:rStyle w:val="Hyperlink"/>
                <w:noProof/>
              </w:rPr>
              <w:t>7.4.2</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Wsdl</w:t>
            </w:r>
            <w:r w:rsidR="00417DF3">
              <w:rPr>
                <w:noProof/>
                <w:webHidden/>
              </w:rPr>
              <w:tab/>
            </w:r>
            <w:r w:rsidR="00417DF3">
              <w:rPr>
                <w:noProof/>
                <w:webHidden/>
              </w:rPr>
              <w:fldChar w:fldCharType="begin"/>
            </w:r>
            <w:r w:rsidR="00417DF3">
              <w:rPr>
                <w:noProof/>
                <w:webHidden/>
              </w:rPr>
              <w:instrText xml:space="preserve"> PAGEREF _Toc22814940 \h </w:instrText>
            </w:r>
            <w:r w:rsidR="00417DF3">
              <w:rPr>
                <w:noProof/>
                <w:webHidden/>
              </w:rPr>
            </w:r>
            <w:r w:rsidR="00417DF3">
              <w:rPr>
                <w:noProof/>
                <w:webHidden/>
              </w:rPr>
              <w:fldChar w:fldCharType="separate"/>
            </w:r>
            <w:r w:rsidR="00417DF3">
              <w:rPr>
                <w:noProof/>
                <w:webHidden/>
              </w:rPr>
              <w:t>16</w:t>
            </w:r>
            <w:r w:rsidR="00417DF3">
              <w:rPr>
                <w:noProof/>
                <w:webHidden/>
              </w:rPr>
              <w:fldChar w:fldCharType="end"/>
            </w:r>
          </w:hyperlink>
        </w:p>
        <w:p w14:paraId="72783582" w14:textId="595EE9E1" w:rsidR="00417DF3" w:rsidRDefault="00E92B15">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2814941" w:history="1">
            <w:r w:rsidR="00417DF3" w:rsidRPr="00C11C65">
              <w:rPr>
                <w:rStyle w:val="Hyperlink"/>
                <w:noProof/>
              </w:rPr>
              <w:t>8</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Ďalšie integrácie na spoločné moduly ÚPVS</w:t>
            </w:r>
            <w:r w:rsidR="00417DF3">
              <w:rPr>
                <w:noProof/>
                <w:webHidden/>
              </w:rPr>
              <w:tab/>
            </w:r>
            <w:r w:rsidR="00417DF3">
              <w:rPr>
                <w:noProof/>
                <w:webHidden/>
              </w:rPr>
              <w:fldChar w:fldCharType="begin"/>
            </w:r>
            <w:r w:rsidR="00417DF3">
              <w:rPr>
                <w:noProof/>
                <w:webHidden/>
              </w:rPr>
              <w:instrText xml:space="preserve"> PAGEREF _Toc22814941 \h </w:instrText>
            </w:r>
            <w:r w:rsidR="00417DF3">
              <w:rPr>
                <w:noProof/>
                <w:webHidden/>
              </w:rPr>
            </w:r>
            <w:r w:rsidR="00417DF3">
              <w:rPr>
                <w:noProof/>
                <w:webHidden/>
              </w:rPr>
              <w:fldChar w:fldCharType="separate"/>
            </w:r>
            <w:r w:rsidR="00417DF3">
              <w:rPr>
                <w:noProof/>
                <w:webHidden/>
              </w:rPr>
              <w:t>16</w:t>
            </w:r>
            <w:r w:rsidR="00417DF3">
              <w:rPr>
                <w:noProof/>
                <w:webHidden/>
              </w:rPr>
              <w:fldChar w:fldCharType="end"/>
            </w:r>
          </w:hyperlink>
        </w:p>
        <w:p w14:paraId="08A9AFB2" w14:textId="0524BC21"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42" w:history="1">
            <w:r w:rsidR="00417DF3" w:rsidRPr="00C11C65">
              <w:rPr>
                <w:rStyle w:val="Hyperlink"/>
                <w:rFonts w:eastAsiaTheme="minorHAnsi"/>
                <w:noProof/>
                <w:lang w:eastAsia="en-US"/>
              </w:rPr>
              <w:t>8.1</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rFonts w:eastAsiaTheme="minorHAnsi"/>
                <w:noProof/>
                <w:lang w:eastAsia="en-US"/>
              </w:rPr>
              <w:t>Integračné scenáre pre CUET</w:t>
            </w:r>
            <w:r w:rsidR="00417DF3">
              <w:rPr>
                <w:noProof/>
                <w:webHidden/>
              </w:rPr>
              <w:tab/>
            </w:r>
            <w:r w:rsidR="00417DF3">
              <w:rPr>
                <w:noProof/>
                <w:webHidden/>
              </w:rPr>
              <w:fldChar w:fldCharType="begin"/>
            </w:r>
            <w:r w:rsidR="00417DF3">
              <w:rPr>
                <w:noProof/>
                <w:webHidden/>
              </w:rPr>
              <w:instrText xml:space="preserve"> PAGEREF _Toc22814942 \h </w:instrText>
            </w:r>
            <w:r w:rsidR="00417DF3">
              <w:rPr>
                <w:noProof/>
                <w:webHidden/>
              </w:rPr>
            </w:r>
            <w:r w:rsidR="00417DF3">
              <w:rPr>
                <w:noProof/>
                <w:webHidden/>
              </w:rPr>
              <w:fldChar w:fldCharType="separate"/>
            </w:r>
            <w:r w:rsidR="00417DF3">
              <w:rPr>
                <w:noProof/>
                <w:webHidden/>
              </w:rPr>
              <w:t>16</w:t>
            </w:r>
            <w:r w:rsidR="00417DF3">
              <w:rPr>
                <w:noProof/>
                <w:webHidden/>
              </w:rPr>
              <w:fldChar w:fldCharType="end"/>
            </w:r>
          </w:hyperlink>
        </w:p>
        <w:p w14:paraId="70C5EFB1" w14:textId="27D71255"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43" w:history="1">
            <w:r w:rsidR="00417DF3" w:rsidRPr="00C11C65">
              <w:rPr>
                <w:rStyle w:val="Hyperlink"/>
                <w:noProof/>
                <w:lang w:eastAsia="en-US"/>
              </w:rPr>
              <w:t>8.1.1</w:t>
            </w:r>
            <w:r w:rsidR="00417DF3">
              <w:rPr>
                <w:rFonts w:asciiTheme="minorHAnsi" w:hAnsiTheme="minorHAnsi" w:cstheme="minorBidi"/>
                <w:noProof/>
                <w:color w:val="auto"/>
                <w:sz w:val="22"/>
                <w:szCs w:val="22"/>
                <w:shd w:val="clear" w:color="auto" w:fill="auto"/>
                <w:lang w:val="sk-SK"/>
              </w:rPr>
              <w:tab/>
            </w:r>
            <w:r w:rsidR="00417DF3" w:rsidRPr="00C11C65">
              <w:rPr>
                <w:rStyle w:val="Hyperlink"/>
                <w:rFonts w:eastAsia="Times New Roman"/>
                <w:noProof/>
              </w:rPr>
              <w:t>Odoslanie požiadavky na zverejnenie informácie</w:t>
            </w:r>
            <w:r w:rsidR="00417DF3">
              <w:rPr>
                <w:noProof/>
                <w:webHidden/>
              </w:rPr>
              <w:tab/>
            </w:r>
            <w:r w:rsidR="00417DF3">
              <w:rPr>
                <w:noProof/>
                <w:webHidden/>
              </w:rPr>
              <w:fldChar w:fldCharType="begin"/>
            </w:r>
            <w:r w:rsidR="00417DF3">
              <w:rPr>
                <w:noProof/>
                <w:webHidden/>
              </w:rPr>
              <w:instrText xml:space="preserve"> PAGEREF _Toc22814943 \h </w:instrText>
            </w:r>
            <w:r w:rsidR="00417DF3">
              <w:rPr>
                <w:noProof/>
                <w:webHidden/>
              </w:rPr>
            </w:r>
            <w:r w:rsidR="00417DF3">
              <w:rPr>
                <w:noProof/>
                <w:webHidden/>
              </w:rPr>
              <w:fldChar w:fldCharType="separate"/>
            </w:r>
            <w:r w:rsidR="00417DF3">
              <w:rPr>
                <w:noProof/>
                <w:webHidden/>
              </w:rPr>
              <w:t>16</w:t>
            </w:r>
            <w:r w:rsidR="00417DF3">
              <w:rPr>
                <w:noProof/>
                <w:webHidden/>
              </w:rPr>
              <w:fldChar w:fldCharType="end"/>
            </w:r>
          </w:hyperlink>
        </w:p>
        <w:p w14:paraId="748943B2" w14:textId="76221D6F"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44" w:history="1">
            <w:r w:rsidR="00417DF3" w:rsidRPr="00C11C65">
              <w:rPr>
                <w:rStyle w:val="Hyperlink"/>
                <w:rFonts w:eastAsia="Times New Roman"/>
                <w:noProof/>
              </w:rPr>
              <w:t>8.1.2</w:t>
            </w:r>
            <w:r w:rsidR="00417DF3">
              <w:rPr>
                <w:rFonts w:asciiTheme="minorHAnsi" w:hAnsiTheme="minorHAnsi" w:cstheme="minorBidi"/>
                <w:noProof/>
                <w:color w:val="auto"/>
                <w:sz w:val="22"/>
                <w:szCs w:val="22"/>
                <w:shd w:val="clear" w:color="auto" w:fill="auto"/>
                <w:lang w:val="sk-SK"/>
              </w:rPr>
              <w:tab/>
            </w:r>
            <w:r w:rsidR="00417DF3" w:rsidRPr="00C11C65">
              <w:rPr>
                <w:rStyle w:val="Hyperlink"/>
                <w:rFonts w:eastAsia="Times New Roman"/>
                <w:noProof/>
              </w:rPr>
              <w:t>Prijatie notifikácie o zverejnení</w:t>
            </w:r>
            <w:r w:rsidR="00417DF3">
              <w:rPr>
                <w:noProof/>
                <w:webHidden/>
              </w:rPr>
              <w:tab/>
            </w:r>
            <w:r w:rsidR="00417DF3">
              <w:rPr>
                <w:noProof/>
                <w:webHidden/>
              </w:rPr>
              <w:fldChar w:fldCharType="begin"/>
            </w:r>
            <w:r w:rsidR="00417DF3">
              <w:rPr>
                <w:noProof/>
                <w:webHidden/>
              </w:rPr>
              <w:instrText xml:space="preserve"> PAGEREF _Toc22814944 \h </w:instrText>
            </w:r>
            <w:r w:rsidR="00417DF3">
              <w:rPr>
                <w:noProof/>
                <w:webHidden/>
              </w:rPr>
            </w:r>
            <w:r w:rsidR="00417DF3">
              <w:rPr>
                <w:noProof/>
                <w:webHidden/>
              </w:rPr>
              <w:fldChar w:fldCharType="separate"/>
            </w:r>
            <w:r w:rsidR="00417DF3">
              <w:rPr>
                <w:noProof/>
                <w:webHidden/>
              </w:rPr>
              <w:t>17</w:t>
            </w:r>
            <w:r w:rsidR="00417DF3">
              <w:rPr>
                <w:noProof/>
                <w:webHidden/>
              </w:rPr>
              <w:fldChar w:fldCharType="end"/>
            </w:r>
          </w:hyperlink>
        </w:p>
        <w:p w14:paraId="50F7012B" w14:textId="4583F3CF"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45" w:history="1">
            <w:r w:rsidR="00417DF3" w:rsidRPr="00C11C65">
              <w:rPr>
                <w:rStyle w:val="Hyperlink"/>
                <w:rFonts w:eastAsia="Times New Roman"/>
                <w:noProof/>
              </w:rPr>
              <w:t>8.1.3</w:t>
            </w:r>
            <w:r w:rsidR="00417DF3">
              <w:rPr>
                <w:rFonts w:asciiTheme="minorHAnsi" w:hAnsiTheme="minorHAnsi" w:cstheme="minorBidi"/>
                <w:noProof/>
                <w:color w:val="auto"/>
                <w:sz w:val="22"/>
                <w:szCs w:val="22"/>
                <w:shd w:val="clear" w:color="auto" w:fill="auto"/>
                <w:lang w:val="sk-SK"/>
              </w:rPr>
              <w:tab/>
            </w:r>
            <w:r w:rsidR="00417DF3" w:rsidRPr="00C11C65">
              <w:rPr>
                <w:rStyle w:val="Hyperlink"/>
                <w:rFonts w:eastAsia="Times New Roman"/>
                <w:noProof/>
              </w:rPr>
              <w:t>Prijatie notifikácie o ukončení zverejňovania</w:t>
            </w:r>
            <w:r w:rsidR="00417DF3">
              <w:rPr>
                <w:noProof/>
                <w:webHidden/>
              </w:rPr>
              <w:tab/>
            </w:r>
            <w:r w:rsidR="00417DF3">
              <w:rPr>
                <w:noProof/>
                <w:webHidden/>
              </w:rPr>
              <w:fldChar w:fldCharType="begin"/>
            </w:r>
            <w:r w:rsidR="00417DF3">
              <w:rPr>
                <w:noProof/>
                <w:webHidden/>
              </w:rPr>
              <w:instrText xml:space="preserve"> PAGEREF _Toc22814945 \h </w:instrText>
            </w:r>
            <w:r w:rsidR="00417DF3">
              <w:rPr>
                <w:noProof/>
                <w:webHidden/>
              </w:rPr>
            </w:r>
            <w:r w:rsidR="00417DF3">
              <w:rPr>
                <w:noProof/>
                <w:webHidden/>
              </w:rPr>
              <w:fldChar w:fldCharType="separate"/>
            </w:r>
            <w:r w:rsidR="00417DF3">
              <w:rPr>
                <w:noProof/>
                <w:webHidden/>
              </w:rPr>
              <w:t>17</w:t>
            </w:r>
            <w:r w:rsidR="00417DF3">
              <w:rPr>
                <w:noProof/>
                <w:webHidden/>
              </w:rPr>
              <w:fldChar w:fldCharType="end"/>
            </w:r>
          </w:hyperlink>
        </w:p>
        <w:p w14:paraId="2EF4B20D" w14:textId="2F0D8781" w:rsidR="00417DF3" w:rsidRDefault="00E92B15">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2814946" w:history="1">
            <w:r w:rsidR="00417DF3" w:rsidRPr="00C11C65">
              <w:rPr>
                <w:rStyle w:val="Hyperlink"/>
                <w:noProof/>
              </w:rPr>
              <w:t>8.1.4</w:t>
            </w:r>
            <w:r w:rsidR="00417DF3">
              <w:rPr>
                <w:rFonts w:asciiTheme="minorHAnsi" w:hAnsiTheme="minorHAnsi" w:cstheme="minorBidi"/>
                <w:noProof/>
                <w:color w:val="auto"/>
                <w:sz w:val="22"/>
                <w:szCs w:val="22"/>
                <w:shd w:val="clear" w:color="auto" w:fill="auto"/>
                <w:lang w:val="sk-SK"/>
              </w:rPr>
              <w:tab/>
            </w:r>
            <w:r w:rsidR="00417DF3" w:rsidRPr="00C11C65">
              <w:rPr>
                <w:rStyle w:val="Hyperlink"/>
                <w:noProof/>
              </w:rPr>
              <w:t>Odoslanie požiadavky na ukončenie zverejňovania</w:t>
            </w:r>
            <w:r w:rsidR="00417DF3">
              <w:rPr>
                <w:noProof/>
                <w:webHidden/>
              </w:rPr>
              <w:tab/>
            </w:r>
            <w:r w:rsidR="00417DF3">
              <w:rPr>
                <w:noProof/>
                <w:webHidden/>
              </w:rPr>
              <w:fldChar w:fldCharType="begin"/>
            </w:r>
            <w:r w:rsidR="00417DF3">
              <w:rPr>
                <w:noProof/>
                <w:webHidden/>
              </w:rPr>
              <w:instrText xml:space="preserve"> PAGEREF _Toc22814946 \h </w:instrText>
            </w:r>
            <w:r w:rsidR="00417DF3">
              <w:rPr>
                <w:noProof/>
                <w:webHidden/>
              </w:rPr>
            </w:r>
            <w:r w:rsidR="00417DF3">
              <w:rPr>
                <w:noProof/>
                <w:webHidden/>
              </w:rPr>
              <w:fldChar w:fldCharType="separate"/>
            </w:r>
            <w:r w:rsidR="00417DF3">
              <w:rPr>
                <w:noProof/>
                <w:webHidden/>
              </w:rPr>
              <w:t>17</w:t>
            </w:r>
            <w:r w:rsidR="00417DF3">
              <w:rPr>
                <w:noProof/>
                <w:webHidden/>
              </w:rPr>
              <w:fldChar w:fldCharType="end"/>
            </w:r>
          </w:hyperlink>
        </w:p>
        <w:p w14:paraId="7C5F77FB" w14:textId="2622381E" w:rsidR="00417DF3" w:rsidRDefault="00E92B15">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2814947" w:history="1">
            <w:r w:rsidR="00417DF3" w:rsidRPr="00C11C65">
              <w:rPr>
                <w:rStyle w:val="Hyperlink"/>
                <w:noProof/>
              </w:rPr>
              <w:t>8.2</w:t>
            </w:r>
            <w:r w:rsidR="00417DF3">
              <w:rPr>
                <w:rFonts w:asciiTheme="minorHAnsi" w:hAnsiTheme="minorHAnsi" w:cstheme="minorBidi"/>
                <w:b w:val="0"/>
                <w:bCs w:val="0"/>
                <w:noProof/>
                <w:color w:val="auto"/>
                <w:sz w:val="22"/>
                <w:szCs w:val="22"/>
                <w:shd w:val="clear" w:color="auto" w:fill="auto"/>
                <w:lang w:val="sk-SK"/>
              </w:rPr>
              <w:tab/>
            </w:r>
            <w:r w:rsidR="00417DF3" w:rsidRPr="00C11C65">
              <w:rPr>
                <w:rStyle w:val="Hyperlink"/>
                <w:noProof/>
              </w:rPr>
              <w:t>Integrácia na MEF</w:t>
            </w:r>
            <w:r w:rsidR="00417DF3">
              <w:rPr>
                <w:noProof/>
                <w:webHidden/>
              </w:rPr>
              <w:tab/>
            </w:r>
            <w:r w:rsidR="00417DF3">
              <w:rPr>
                <w:noProof/>
                <w:webHidden/>
              </w:rPr>
              <w:fldChar w:fldCharType="begin"/>
            </w:r>
            <w:r w:rsidR="00417DF3">
              <w:rPr>
                <w:noProof/>
                <w:webHidden/>
              </w:rPr>
              <w:instrText xml:space="preserve"> PAGEREF _Toc22814947 \h </w:instrText>
            </w:r>
            <w:r w:rsidR="00417DF3">
              <w:rPr>
                <w:noProof/>
                <w:webHidden/>
              </w:rPr>
            </w:r>
            <w:r w:rsidR="00417DF3">
              <w:rPr>
                <w:noProof/>
                <w:webHidden/>
              </w:rPr>
              <w:fldChar w:fldCharType="separate"/>
            </w:r>
            <w:r w:rsidR="00417DF3">
              <w:rPr>
                <w:noProof/>
                <w:webHidden/>
              </w:rPr>
              <w:t>18</w:t>
            </w:r>
            <w:r w:rsidR="00417DF3">
              <w:rPr>
                <w:noProof/>
                <w:webHidden/>
              </w:rPr>
              <w:fldChar w:fldCharType="end"/>
            </w:r>
          </w:hyperlink>
        </w:p>
        <w:p w14:paraId="40B60255" w14:textId="27756990" w:rsidR="00862070" w:rsidRPr="00241ABD" w:rsidRDefault="00862070" w:rsidP="00862070">
          <w:pPr>
            <w:spacing w:before="0"/>
            <w:rPr>
              <w:sz w:val="18"/>
              <w:szCs w:val="18"/>
              <w:lang w:val="sk-SK"/>
            </w:rPr>
          </w:pPr>
          <w:r w:rsidRPr="00241ABD">
            <w:rPr>
              <w:b/>
              <w:bCs/>
              <w:sz w:val="18"/>
              <w:szCs w:val="18"/>
              <w:lang w:val="sk-SK"/>
            </w:rPr>
            <w:fldChar w:fldCharType="end"/>
          </w:r>
        </w:p>
      </w:sdtContent>
    </w:sdt>
    <w:p w14:paraId="21845D75" w14:textId="77777777" w:rsidR="00862070" w:rsidRPr="00241ABD" w:rsidRDefault="00862070" w:rsidP="00862070">
      <w:pPr>
        <w:spacing w:before="0"/>
        <w:rPr>
          <w:lang w:val="sk-SK"/>
        </w:rPr>
      </w:pPr>
    </w:p>
    <w:p w14:paraId="6E021E87" w14:textId="77777777" w:rsidR="00862070" w:rsidRPr="00241ABD" w:rsidRDefault="00862070" w:rsidP="00862070">
      <w:pPr>
        <w:spacing w:before="0"/>
        <w:rPr>
          <w:lang w:val="sk-SK"/>
        </w:rPr>
      </w:pPr>
      <w:bookmarkStart w:id="3" w:name="_Toc387764100"/>
      <w:bookmarkStart w:id="4" w:name="_Toc389218843"/>
      <w:bookmarkStart w:id="5" w:name="_Toc389481789"/>
      <w:bookmarkStart w:id="6" w:name="_Toc373502661"/>
      <w:bookmarkStart w:id="7" w:name="_Toc387764103"/>
      <w:bookmarkStart w:id="8" w:name="ARCHITEKTÚRA_SOFTVÉROVÉHO_RIEŠENIA"/>
      <w:bookmarkStart w:id="9" w:name="BKM_1FE5A993_C4EB_4C97_A838_7EA9B188A6E6"/>
      <w:bookmarkEnd w:id="3"/>
      <w:bookmarkEnd w:id="4"/>
      <w:bookmarkEnd w:id="5"/>
      <w:bookmarkEnd w:id="6"/>
    </w:p>
    <w:p w14:paraId="625A16C1" w14:textId="77777777" w:rsidR="00862070" w:rsidRPr="00241ABD" w:rsidRDefault="00862070" w:rsidP="00862070">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10" w:name="_Toc389218846"/>
      <w:bookmarkStart w:id="11" w:name="_Toc389481792"/>
      <w:bookmarkStart w:id="12" w:name="_Toc390333678"/>
      <w:bookmarkStart w:id="13" w:name="_Toc390347456"/>
      <w:bookmarkStart w:id="14" w:name="_Toc390348463"/>
      <w:r w:rsidRPr="00241ABD">
        <w:rPr>
          <w:lang w:val="sk-SK"/>
        </w:rPr>
        <w:br w:type="page"/>
      </w:r>
    </w:p>
    <w:p w14:paraId="3527D1BD" w14:textId="77777777" w:rsidR="00862070" w:rsidRPr="00241ABD" w:rsidRDefault="00862070" w:rsidP="00862070">
      <w:pPr>
        <w:pStyle w:val="Heading1"/>
        <w:numPr>
          <w:ilvl w:val="0"/>
          <w:numId w:val="0"/>
        </w:numPr>
        <w:ind w:left="851" w:hanging="851"/>
      </w:pPr>
      <w:bookmarkStart w:id="15" w:name="_Toc535321079"/>
      <w:bookmarkStart w:id="16" w:name="_Toc4412964"/>
      <w:bookmarkStart w:id="17" w:name="_Toc22814906"/>
      <w:r w:rsidRPr="00241ABD">
        <w:lastRenderedPageBreak/>
        <w:t>Záznam o zmenách</w:t>
      </w:r>
      <w:bookmarkEnd w:id="15"/>
      <w:bookmarkEnd w:id="16"/>
      <w:bookmarkEnd w:id="17"/>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862070" w:rsidRPr="00241ABD" w14:paraId="746BA4AD" w14:textId="77777777" w:rsidTr="00C01B4C">
        <w:trPr>
          <w:trHeight w:val="935"/>
        </w:trPr>
        <w:tc>
          <w:tcPr>
            <w:tcW w:w="918" w:type="dxa"/>
            <w:shd w:val="clear" w:color="000000" w:fill="F2F2F2"/>
            <w:vAlign w:val="center"/>
            <w:hideMark/>
          </w:tcPr>
          <w:p w14:paraId="53A62184" w14:textId="77777777" w:rsidR="00862070" w:rsidRPr="00241ABD" w:rsidRDefault="00862070" w:rsidP="00C01B4C">
            <w:pPr>
              <w:rPr>
                <w:b/>
                <w:lang w:val="sk-SK"/>
              </w:rPr>
            </w:pPr>
            <w:r w:rsidRPr="00241ABD">
              <w:rPr>
                <w:b/>
                <w:lang w:val="sk-SK"/>
              </w:rPr>
              <w:t>Verzia</w:t>
            </w:r>
          </w:p>
        </w:tc>
        <w:tc>
          <w:tcPr>
            <w:tcW w:w="6336" w:type="dxa"/>
            <w:shd w:val="clear" w:color="000000" w:fill="F2F2F2"/>
            <w:vAlign w:val="center"/>
            <w:hideMark/>
          </w:tcPr>
          <w:p w14:paraId="2760A756" w14:textId="77777777" w:rsidR="00862070" w:rsidRPr="00241ABD" w:rsidRDefault="00862070" w:rsidP="00C01B4C">
            <w:pPr>
              <w:rPr>
                <w:b/>
                <w:lang w:val="sk-SK"/>
              </w:rPr>
            </w:pPr>
            <w:r w:rsidRPr="00241ABD">
              <w:rPr>
                <w:b/>
                <w:lang w:val="sk-SK"/>
              </w:rPr>
              <w:t>Popis zmien</w:t>
            </w:r>
          </w:p>
        </w:tc>
        <w:tc>
          <w:tcPr>
            <w:tcW w:w="1718" w:type="dxa"/>
            <w:shd w:val="clear" w:color="000000" w:fill="F2F2F2"/>
            <w:vAlign w:val="center"/>
          </w:tcPr>
          <w:p w14:paraId="420054AD" w14:textId="77777777" w:rsidR="00862070" w:rsidRPr="00241ABD" w:rsidRDefault="00862070" w:rsidP="00C01B4C">
            <w:pPr>
              <w:jc w:val="left"/>
              <w:rPr>
                <w:b/>
                <w:lang w:val="sk-SK"/>
              </w:rPr>
            </w:pPr>
            <w:r w:rsidRPr="00241ABD">
              <w:rPr>
                <w:b/>
                <w:lang w:val="sk-SK"/>
              </w:rPr>
              <w:t>Autor zmeny</w:t>
            </w:r>
          </w:p>
        </w:tc>
        <w:tc>
          <w:tcPr>
            <w:tcW w:w="1156" w:type="dxa"/>
            <w:shd w:val="clear" w:color="000000" w:fill="F2F2F2"/>
            <w:vAlign w:val="center"/>
          </w:tcPr>
          <w:p w14:paraId="21BD40CC" w14:textId="77777777" w:rsidR="00862070" w:rsidRPr="00241ABD" w:rsidRDefault="00862070" w:rsidP="00C01B4C">
            <w:pPr>
              <w:jc w:val="left"/>
              <w:rPr>
                <w:b/>
                <w:lang w:val="sk-SK"/>
              </w:rPr>
            </w:pPr>
            <w:r w:rsidRPr="00241ABD">
              <w:rPr>
                <w:b/>
                <w:lang w:val="sk-SK"/>
              </w:rPr>
              <w:t>Dátum</w:t>
            </w:r>
          </w:p>
        </w:tc>
      </w:tr>
      <w:tr w:rsidR="00862070" w:rsidRPr="00241ABD" w14:paraId="5E078F3F" w14:textId="77777777" w:rsidTr="00C01B4C">
        <w:trPr>
          <w:trHeight w:val="259"/>
        </w:trPr>
        <w:tc>
          <w:tcPr>
            <w:tcW w:w="918" w:type="dxa"/>
            <w:shd w:val="clear" w:color="auto" w:fill="auto"/>
            <w:vAlign w:val="center"/>
          </w:tcPr>
          <w:p w14:paraId="6099877E" w14:textId="22E465D2" w:rsidR="00862070" w:rsidRPr="00241ABD" w:rsidRDefault="0017725B" w:rsidP="00C01B4C">
            <w:pPr>
              <w:rPr>
                <w:lang w:val="sk-SK"/>
              </w:rPr>
            </w:pPr>
            <w:r w:rsidRPr="00241ABD">
              <w:rPr>
                <w:lang w:val="sk-SK"/>
              </w:rPr>
              <w:t>0</w:t>
            </w:r>
            <w:r w:rsidR="00862070" w:rsidRPr="00241ABD">
              <w:rPr>
                <w:lang w:val="sk-SK"/>
              </w:rPr>
              <w:t>.</w:t>
            </w:r>
            <w:r w:rsidRPr="00241ABD">
              <w:rPr>
                <w:lang w:val="sk-SK"/>
              </w:rPr>
              <w:t>1</w:t>
            </w:r>
          </w:p>
        </w:tc>
        <w:tc>
          <w:tcPr>
            <w:tcW w:w="6336" w:type="dxa"/>
            <w:shd w:val="clear" w:color="auto" w:fill="auto"/>
            <w:vAlign w:val="center"/>
          </w:tcPr>
          <w:p w14:paraId="7CEFD658" w14:textId="3A123A17" w:rsidR="00862070" w:rsidRPr="00241ABD" w:rsidRDefault="0017725B" w:rsidP="00C01B4C">
            <w:pPr>
              <w:rPr>
                <w:lang w:val="sk-SK"/>
              </w:rPr>
            </w:pPr>
            <w:r w:rsidRPr="00241ABD">
              <w:rPr>
                <w:lang w:val="sk-SK"/>
              </w:rPr>
              <w:t>Iniciálna</w:t>
            </w:r>
            <w:r w:rsidR="00862070" w:rsidRPr="00241ABD">
              <w:rPr>
                <w:lang w:val="sk-SK"/>
              </w:rPr>
              <w:t xml:space="preserve"> verzia dokumentu</w:t>
            </w:r>
          </w:p>
        </w:tc>
        <w:tc>
          <w:tcPr>
            <w:tcW w:w="1718" w:type="dxa"/>
          </w:tcPr>
          <w:p w14:paraId="17FEEB8D" w14:textId="5B60C9B9" w:rsidR="00862070" w:rsidRPr="00241ABD" w:rsidRDefault="00371BE5" w:rsidP="00805A58">
            <w:pPr>
              <w:jc w:val="left"/>
              <w:rPr>
                <w:lang w:val="sk-SK"/>
              </w:rPr>
            </w:pPr>
            <w:r w:rsidRPr="00241ABD">
              <w:rPr>
                <w:lang w:val="sk-SK"/>
              </w:rPr>
              <w:t xml:space="preserve">Ivan </w:t>
            </w:r>
            <w:proofErr w:type="spellStart"/>
            <w:r w:rsidRPr="00241ABD">
              <w:rPr>
                <w:lang w:val="sk-SK"/>
              </w:rPr>
              <w:t>Krištek</w:t>
            </w:r>
            <w:proofErr w:type="spellEnd"/>
            <w:r w:rsidR="00805A58">
              <w:rPr>
                <w:lang w:val="sk-SK"/>
              </w:rPr>
              <w:t>, Miroslav Rúčka</w:t>
            </w:r>
          </w:p>
        </w:tc>
        <w:tc>
          <w:tcPr>
            <w:tcW w:w="1156" w:type="dxa"/>
          </w:tcPr>
          <w:p w14:paraId="299F442F" w14:textId="230AF5D2" w:rsidR="00862070" w:rsidRPr="00241ABD" w:rsidRDefault="00805A58" w:rsidP="00C01B4C">
            <w:pPr>
              <w:rPr>
                <w:lang w:val="sk-SK"/>
              </w:rPr>
            </w:pPr>
            <w:r>
              <w:rPr>
                <w:lang w:val="sk-SK"/>
              </w:rPr>
              <w:t>24</w:t>
            </w:r>
            <w:r w:rsidR="00862070" w:rsidRPr="00241ABD">
              <w:rPr>
                <w:lang w:val="sk-SK"/>
              </w:rPr>
              <w:t>.</w:t>
            </w:r>
            <w:r>
              <w:rPr>
                <w:lang w:val="sk-SK"/>
              </w:rPr>
              <w:t>10</w:t>
            </w:r>
            <w:r w:rsidR="00862070" w:rsidRPr="00241ABD">
              <w:rPr>
                <w:lang w:val="sk-SK"/>
              </w:rPr>
              <w:t>.2019</w:t>
            </w:r>
          </w:p>
        </w:tc>
      </w:tr>
      <w:tr w:rsidR="00862070" w:rsidRPr="00241ABD" w14:paraId="5C34A6DB" w14:textId="77777777" w:rsidTr="00C01B4C">
        <w:trPr>
          <w:trHeight w:val="259"/>
        </w:trPr>
        <w:tc>
          <w:tcPr>
            <w:tcW w:w="918" w:type="dxa"/>
            <w:shd w:val="clear" w:color="auto" w:fill="auto"/>
            <w:vAlign w:val="center"/>
          </w:tcPr>
          <w:p w14:paraId="630F4B5C" w14:textId="53B0A149" w:rsidR="00862070" w:rsidRPr="00241ABD" w:rsidRDefault="006623F0" w:rsidP="00C01B4C">
            <w:pPr>
              <w:rPr>
                <w:lang w:val="sk-SK"/>
              </w:rPr>
            </w:pPr>
            <w:r>
              <w:rPr>
                <w:lang w:val="sk-SK"/>
              </w:rPr>
              <w:t>0.2</w:t>
            </w:r>
          </w:p>
        </w:tc>
        <w:tc>
          <w:tcPr>
            <w:tcW w:w="6336" w:type="dxa"/>
            <w:shd w:val="clear" w:color="auto" w:fill="auto"/>
            <w:vAlign w:val="center"/>
          </w:tcPr>
          <w:p w14:paraId="5CCB02B4" w14:textId="1965E917" w:rsidR="00862070" w:rsidRPr="00241ABD" w:rsidRDefault="006623F0" w:rsidP="00C01B4C">
            <w:pPr>
              <w:rPr>
                <w:lang w:val="sk-SK"/>
              </w:rPr>
            </w:pPr>
            <w:r>
              <w:rPr>
                <w:lang w:val="sk-SK"/>
              </w:rPr>
              <w:t xml:space="preserve">Upresnenie adries, </w:t>
            </w:r>
            <w:proofErr w:type="spellStart"/>
            <w:r>
              <w:rPr>
                <w:lang w:val="sk-SK"/>
              </w:rPr>
              <w:t>wsdl</w:t>
            </w:r>
            <w:proofErr w:type="spellEnd"/>
            <w:r>
              <w:rPr>
                <w:lang w:val="sk-SK"/>
              </w:rPr>
              <w:t xml:space="preserve"> pre </w:t>
            </w:r>
            <w:proofErr w:type="spellStart"/>
            <w:r>
              <w:rPr>
                <w:lang w:val="sk-SK"/>
              </w:rPr>
              <w:t>gw</w:t>
            </w:r>
            <w:proofErr w:type="spellEnd"/>
          </w:p>
        </w:tc>
        <w:tc>
          <w:tcPr>
            <w:tcW w:w="1718" w:type="dxa"/>
          </w:tcPr>
          <w:p w14:paraId="73339E03" w14:textId="56CF0C72" w:rsidR="00862070" w:rsidRPr="00241ABD" w:rsidRDefault="006623F0" w:rsidP="00C01B4C">
            <w:pPr>
              <w:rPr>
                <w:lang w:val="sk-SK"/>
              </w:rPr>
            </w:pPr>
            <w:r>
              <w:rPr>
                <w:lang w:val="sk-SK"/>
              </w:rPr>
              <w:t>Miroslav Rúčka</w:t>
            </w:r>
          </w:p>
        </w:tc>
        <w:tc>
          <w:tcPr>
            <w:tcW w:w="1156" w:type="dxa"/>
          </w:tcPr>
          <w:p w14:paraId="1E41C524" w14:textId="012BA2F2" w:rsidR="00862070" w:rsidRPr="00241ABD" w:rsidRDefault="006623F0" w:rsidP="00C01B4C">
            <w:pPr>
              <w:rPr>
                <w:lang w:val="sk-SK"/>
              </w:rPr>
            </w:pPr>
            <w:r>
              <w:rPr>
                <w:lang w:val="sk-SK"/>
              </w:rPr>
              <w:t>25.10.2019</w:t>
            </w:r>
          </w:p>
        </w:tc>
      </w:tr>
      <w:tr w:rsidR="00862070" w:rsidRPr="00241ABD" w14:paraId="730A36B9" w14:textId="77777777" w:rsidTr="00C01B4C">
        <w:trPr>
          <w:trHeight w:val="259"/>
        </w:trPr>
        <w:tc>
          <w:tcPr>
            <w:tcW w:w="918" w:type="dxa"/>
            <w:shd w:val="clear" w:color="auto" w:fill="auto"/>
            <w:noWrap/>
            <w:vAlign w:val="center"/>
          </w:tcPr>
          <w:p w14:paraId="6AF202E9" w14:textId="09F97165" w:rsidR="00862070" w:rsidRPr="00241ABD" w:rsidRDefault="00F43140" w:rsidP="00C01B4C">
            <w:pPr>
              <w:rPr>
                <w:lang w:val="sk-SK"/>
              </w:rPr>
            </w:pPr>
            <w:r>
              <w:rPr>
                <w:lang w:val="sk-SK"/>
              </w:rPr>
              <w:t>1.0</w:t>
            </w:r>
          </w:p>
        </w:tc>
        <w:tc>
          <w:tcPr>
            <w:tcW w:w="6336" w:type="dxa"/>
            <w:shd w:val="clear" w:color="auto" w:fill="auto"/>
            <w:noWrap/>
            <w:vAlign w:val="center"/>
          </w:tcPr>
          <w:p w14:paraId="61669F4D" w14:textId="556AAB20" w:rsidR="00862070" w:rsidRPr="00241ABD" w:rsidRDefault="00F43140" w:rsidP="00C01B4C">
            <w:pPr>
              <w:rPr>
                <w:lang w:val="sk-SK"/>
              </w:rPr>
            </w:pPr>
            <w:r>
              <w:rPr>
                <w:lang w:val="sk-SK"/>
              </w:rPr>
              <w:t xml:space="preserve">Doplnenie XSD schémy pre </w:t>
            </w:r>
            <w:proofErr w:type="spellStart"/>
            <w:r>
              <w:rPr>
                <w:lang w:val="sk-SK"/>
              </w:rPr>
              <w:t>edesk</w:t>
            </w:r>
            <w:proofErr w:type="spellEnd"/>
            <w:r>
              <w:rPr>
                <w:lang w:val="sk-SK"/>
              </w:rPr>
              <w:t xml:space="preserve"> spracovanie</w:t>
            </w:r>
          </w:p>
        </w:tc>
        <w:tc>
          <w:tcPr>
            <w:tcW w:w="1718" w:type="dxa"/>
          </w:tcPr>
          <w:p w14:paraId="38FA3426" w14:textId="34C3D693" w:rsidR="00862070" w:rsidRPr="00241ABD" w:rsidRDefault="00F43140" w:rsidP="00C01B4C">
            <w:pPr>
              <w:rPr>
                <w:lang w:val="sk-SK"/>
              </w:rPr>
            </w:pPr>
            <w:r>
              <w:rPr>
                <w:lang w:val="sk-SK"/>
              </w:rPr>
              <w:t xml:space="preserve">Miroslav Rúčka </w:t>
            </w:r>
          </w:p>
        </w:tc>
        <w:tc>
          <w:tcPr>
            <w:tcW w:w="1156" w:type="dxa"/>
          </w:tcPr>
          <w:p w14:paraId="71AF7436" w14:textId="4728743C" w:rsidR="00862070" w:rsidRPr="00241ABD" w:rsidRDefault="00F43140" w:rsidP="00C01B4C">
            <w:pPr>
              <w:rPr>
                <w:lang w:val="sk-SK"/>
              </w:rPr>
            </w:pPr>
            <w:r>
              <w:rPr>
                <w:lang w:val="sk-SK"/>
              </w:rPr>
              <w:t>27.11.2019</w:t>
            </w:r>
          </w:p>
        </w:tc>
      </w:tr>
      <w:tr w:rsidR="00862070" w:rsidRPr="00241ABD" w14:paraId="2B42F05B" w14:textId="77777777" w:rsidTr="00C01B4C">
        <w:trPr>
          <w:trHeight w:val="259"/>
        </w:trPr>
        <w:tc>
          <w:tcPr>
            <w:tcW w:w="918" w:type="dxa"/>
            <w:shd w:val="clear" w:color="auto" w:fill="auto"/>
            <w:noWrap/>
            <w:vAlign w:val="center"/>
          </w:tcPr>
          <w:p w14:paraId="69E241D4" w14:textId="77777777" w:rsidR="00862070" w:rsidRPr="00241ABD" w:rsidRDefault="00862070" w:rsidP="00C01B4C">
            <w:pPr>
              <w:rPr>
                <w:lang w:val="sk-SK"/>
              </w:rPr>
            </w:pPr>
          </w:p>
        </w:tc>
        <w:tc>
          <w:tcPr>
            <w:tcW w:w="6336" w:type="dxa"/>
            <w:shd w:val="clear" w:color="auto" w:fill="auto"/>
            <w:noWrap/>
            <w:vAlign w:val="center"/>
          </w:tcPr>
          <w:p w14:paraId="28044E24" w14:textId="77777777" w:rsidR="00862070" w:rsidRPr="00241ABD" w:rsidRDefault="00862070" w:rsidP="00C01B4C">
            <w:pPr>
              <w:rPr>
                <w:lang w:val="sk-SK"/>
              </w:rPr>
            </w:pPr>
          </w:p>
        </w:tc>
        <w:tc>
          <w:tcPr>
            <w:tcW w:w="1718" w:type="dxa"/>
          </w:tcPr>
          <w:p w14:paraId="483672AD" w14:textId="77777777" w:rsidR="00862070" w:rsidRPr="00241ABD" w:rsidRDefault="00862070" w:rsidP="00C01B4C">
            <w:pPr>
              <w:rPr>
                <w:lang w:val="sk-SK"/>
              </w:rPr>
            </w:pPr>
          </w:p>
        </w:tc>
        <w:tc>
          <w:tcPr>
            <w:tcW w:w="1156" w:type="dxa"/>
          </w:tcPr>
          <w:p w14:paraId="6BDA2824" w14:textId="77777777" w:rsidR="00862070" w:rsidRPr="00241ABD" w:rsidRDefault="00862070" w:rsidP="00C01B4C">
            <w:pPr>
              <w:rPr>
                <w:lang w:val="sk-SK"/>
              </w:rPr>
            </w:pPr>
          </w:p>
        </w:tc>
      </w:tr>
    </w:tbl>
    <w:p w14:paraId="420B8F87" w14:textId="77777777" w:rsidR="00862070" w:rsidRPr="00241ABD" w:rsidRDefault="00862070" w:rsidP="00862070">
      <w:pPr>
        <w:rPr>
          <w:lang w:val="sk-SK"/>
        </w:rPr>
      </w:pPr>
    </w:p>
    <w:p w14:paraId="508DF7EC" w14:textId="77777777" w:rsidR="00862070" w:rsidRPr="00241ABD" w:rsidRDefault="00862070" w:rsidP="00166A23">
      <w:pPr>
        <w:widowControl/>
        <w:autoSpaceDE/>
        <w:autoSpaceDN/>
        <w:adjustRightInd/>
        <w:spacing w:before="0" w:after="160" w:line="259" w:lineRule="auto"/>
        <w:jc w:val="left"/>
        <w:rPr>
          <w:lang w:val="sk-SK"/>
        </w:rPr>
      </w:pPr>
      <w:r w:rsidRPr="00241ABD">
        <w:rPr>
          <w:lang w:val="sk-SK"/>
        </w:rPr>
        <w:br w:type="page"/>
      </w:r>
      <w:bookmarkEnd w:id="7"/>
      <w:bookmarkEnd w:id="10"/>
      <w:bookmarkEnd w:id="11"/>
      <w:bookmarkEnd w:id="12"/>
      <w:bookmarkEnd w:id="13"/>
      <w:bookmarkEnd w:id="14"/>
    </w:p>
    <w:p w14:paraId="716CF651" w14:textId="77777777" w:rsidR="00166A23" w:rsidRPr="00241ABD" w:rsidRDefault="00166A23" w:rsidP="00166A23">
      <w:pPr>
        <w:rPr>
          <w:lang w:val="sk-SK"/>
        </w:rPr>
      </w:pPr>
    </w:p>
    <w:p w14:paraId="7C327C9B" w14:textId="63687B2B" w:rsidR="00D141CB" w:rsidRPr="00241ABD" w:rsidRDefault="002E346C" w:rsidP="00D141CB">
      <w:pPr>
        <w:pStyle w:val="Heading1"/>
      </w:pPr>
      <w:bookmarkStart w:id="18" w:name="_Toc22814907"/>
      <w:r w:rsidRPr="00241ABD">
        <w:t>Úvod</w:t>
      </w:r>
      <w:bookmarkEnd w:id="18"/>
    </w:p>
    <w:p w14:paraId="2D2009B3" w14:textId="0B066534" w:rsidR="002651FE" w:rsidRPr="00241ABD" w:rsidRDefault="002651FE" w:rsidP="002651FE">
      <w:pPr>
        <w:rPr>
          <w:lang w:val="sk-SK"/>
        </w:rPr>
      </w:pPr>
      <w:r w:rsidRPr="00241ABD">
        <w:rPr>
          <w:lang w:val="sk-SK"/>
        </w:rPr>
        <w:t>Dokument typu „integračný manuál pre ISM“ je určený dodávateľom IS mesta (ISM), ktorí sa budú integrovať na DCOM. Tento konkrétny integračný manuál popisuje integr</w:t>
      </w:r>
      <w:r w:rsidR="00566A46" w:rsidRPr="00241ABD">
        <w:rPr>
          <w:lang w:val="sk-SK"/>
        </w:rPr>
        <w:t xml:space="preserve">áciu na </w:t>
      </w:r>
      <w:r w:rsidR="00F636DC" w:rsidRPr="00241ABD">
        <w:rPr>
          <w:lang w:val="sk-SK"/>
        </w:rPr>
        <w:t>spoločné moduly</w:t>
      </w:r>
      <w:r w:rsidR="00566A46" w:rsidRPr="00241ABD">
        <w:rPr>
          <w:lang w:val="sk-SK"/>
        </w:rPr>
        <w:t xml:space="preserve"> </w:t>
      </w:r>
      <w:r w:rsidR="00F636DC" w:rsidRPr="00241ABD">
        <w:rPr>
          <w:lang w:val="sk-SK"/>
        </w:rPr>
        <w:t>ÚPVS</w:t>
      </w:r>
      <w:r w:rsidRPr="00241ABD">
        <w:rPr>
          <w:lang w:val="sk-SK"/>
        </w:rPr>
        <w:t xml:space="preserve">. </w:t>
      </w:r>
    </w:p>
    <w:p w14:paraId="5340DC3A" w14:textId="70C1DEF5" w:rsidR="002651FE" w:rsidRPr="00241ABD" w:rsidRDefault="002651FE" w:rsidP="002651FE">
      <w:pPr>
        <w:rPr>
          <w:lang w:val="sk-SK"/>
        </w:rPr>
      </w:pPr>
      <w:r w:rsidRPr="00241ABD">
        <w:rPr>
          <w:lang w:val="sk-SK"/>
        </w:rPr>
        <w:t xml:space="preserve">Tento dokument nadväzuje na dokument s názvom </w:t>
      </w:r>
      <w:r w:rsidRPr="00241ABD">
        <w:rPr>
          <w:i/>
          <w:lang w:val="sk-SK"/>
        </w:rPr>
        <w:t>Integračný manuál pre ISM: Princípy integrácie</w:t>
      </w:r>
      <w:r w:rsidRPr="00241ABD">
        <w:rPr>
          <w:lang w:val="sk-SK"/>
        </w:rPr>
        <w:t>, ktorý popisuje základné princípy integrácie ISM a IS DCOM.</w:t>
      </w:r>
    </w:p>
    <w:p w14:paraId="263DAA8E" w14:textId="4E9A5546" w:rsidR="00567A5A" w:rsidRPr="00241ABD" w:rsidRDefault="00567A5A" w:rsidP="008C7EFC">
      <w:pPr>
        <w:rPr>
          <w:lang w:val="sk-SK"/>
        </w:rPr>
      </w:pPr>
      <w:r w:rsidRPr="00241ABD">
        <w:rPr>
          <w:lang w:val="sk-SK"/>
        </w:rPr>
        <w:t xml:space="preserve">Integračné rozhranie </w:t>
      </w:r>
      <w:r w:rsidR="00F636DC" w:rsidRPr="00241ABD">
        <w:rPr>
          <w:lang w:val="sk-SK"/>
        </w:rPr>
        <w:t>na spoločné moduly ÚPVS</w:t>
      </w:r>
      <w:r w:rsidRPr="00241ABD">
        <w:rPr>
          <w:lang w:val="sk-SK"/>
        </w:rPr>
        <w:t xml:space="preserve"> </w:t>
      </w:r>
      <w:r w:rsidR="00A95E78" w:rsidRPr="00241ABD">
        <w:rPr>
          <w:lang w:val="sk-SK"/>
        </w:rPr>
        <w:t>ne</w:t>
      </w:r>
      <w:r w:rsidRPr="00241ABD">
        <w:rPr>
          <w:lang w:val="sk-SK"/>
        </w:rPr>
        <w:t>bud</w:t>
      </w:r>
      <w:r w:rsidR="008C7EFC" w:rsidRPr="00241ABD">
        <w:rPr>
          <w:lang w:val="sk-SK"/>
        </w:rPr>
        <w:t>ú</w:t>
      </w:r>
      <w:r w:rsidRPr="00241ABD">
        <w:rPr>
          <w:lang w:val="sk-SK"/>
        </w:rPr>
        <w:t xml:space="preserve"> využívať </w:t>
      </w:r>
      <w:r w:rsidR="008C7EFC" w:rsidRPr="00241ABD">
        <w:rPr>
          <w:lang w:val="sk-SK"/>
        </w:rPr>
        <w:t xml:space="preserve">všetky </w:t>
      </w:r>
      <w:r w:rsidRPr="00241ABD">
        <w:rPr>
          <w:lang w:val="sk-SK"/>
        </w:rPr>
        <w:t>mest</w:t>
      </w:r>
      <w:r w:rsidR="008C7EFC" w:rsidRPr="00241ABD">
        <w:rPr>
          <w:lang w:val="sk-SK"/>
        </w:rPr>
        <w:t>á.</w:t>
      </w:r>
    </w:p>
    <w:p w14:paraId="155B6E41" w14:textId="77777777" w:rsidR="002651FE" w:rsidRPr="00241ABD" w:rsidRDefault="002651FE" w:rsidP="002651FE">
      <w:pPr>
        <w:pStyle w:val="Heading1"/>
      </w:pPr>
      <w:bookmarkStart w:id="19" w:name="_Toc4412966"/>
      <w:bookmarkStart w:id="20" w:name="_Toc22814908"/>
      <w:r w:rsidRPr="00241ABD">
        <w:t>Skratky</w:t>
      </w:r>
      <w:bookmarkEnd w:id="19"/>
      <w:bookmarkEnd w:id="20"/>
    </w:p>
    <w:tbl>
      <w:tblPr>
        <w:tblStyle w:val="TableGrid"/>
        <w:tblW w:w="0" w:type="auto"/>
        <w:tblLook w:val="04A0" w:firstRow="1" w:lastRow="0" w:firstColumn="1" w:lastColumn="0" w:noHBand="0" w:noVBand="1"/>
      </w:tblPr>
      <w:tblGrid>
        <w:gridCol w:w="1929"/>
        <w:gridCol w:w="7421"/>
      </w:tblGrid>
      <w:tr w:rsidR="002651FE" w:rsidRPr="00241ABD" w14:paraId="3B2B5AB6" w14:textId="77777777" w:rsidTr="009A3986">
        <w:tc>
          <w:tcPr>
            <w:tcW w:w="1929" w:type="dxa"/>
            <w:shd w:val="clear" w:color="auto" w:fill="D9D9D9" w:themeFill="background1" w:themeFillShade="D9"/>
          </w:tcPr>
          <w:p w14:paraId="6FA15DA5" w14:textId="77777777" w:rsidR="002651FE" w:rsidRPr="00241ABD" w:rsidRDefault="002651FE" w:rsidP="002651FE">
            <w:pPr>
              <w:pStyle w:val="Caption"/>
              <w:rPr>
                <w:lang w:val="sk-SK"/>
              </w:rPr>
            </w:pPr>
            <w:r w:rsidRPr="00241ABD">
              <w:rPr>
                <w:lang w:val="sk-SK"/>
              </w:rPr>
              <w:t>Skratka</w:t>
            </w:r>
          </w:p>
        </w:tc>
        <w:tc>
          <w:tcPr>
            <w:tcW w:w="7421" w:type="dxa"/>
            <w:shd w:val="clear" w:color="auto" w:fill="D9D9D9" w:themeFill="background1" w:themeFillShade="D9"/>
          </w:tcPr>
          <w:p w14:paraId="1C927F53" w14:textId="77777777" w:rsidR="002651FE" w:rsidRPr="00241ABD" w:rsidRDefault="002651FE" w:rsidP="002651FE">
            <w:pPr>
              <w:pStyle w:val="Caption"/>
              <w:rPr>
                <w:lang w:val="sk-SK"/>
              </w:rPr>
            </w:pPr>
            <w:r w:rsidRPr="00241ABD">
              <w:rPr>
                <w:lang w:val="sk-SK"/>
              </w:rPr>
              <w:t>Význam</w:t>
            </w:r>
          </w:p>
        </w:tc>
      </w:tr>
      <w:tr w:rsidR="00FA7813" w:rsidRPr="00241ABD" w14:paraId="65F3D464" w14:textId="77777777" w:rsidTr="002D3384">
        <w:tc>
          <w:tcPr>
            <w:tcW w:w="1929" w:type="dxa"/>
          </w:tcPr>
          <w:p w14:paraId="25D672F4" w14:textId="73EDDF85" w:rsidR="00FA7813" w:rsidRPr="00241ABD" w:rsidRDefault="00FA7813" w:rsidP="002D3384">
            <w:pPr>
              <w:rPr>
                <w:lang w:val="sk-SK"/>
              </w:rPr>
            </w:pPr>
            <w:r w:rsidRPr="00241ABD">
              <w:rPr>
                <w:lang w:val="sk-SK"/>
              </w:rPr>
              <w:t>CEP</w:t>
            </w:r>
          </w:p>
        </w:tc>
        <w:tc>
          <w:tcPr>
            <w:tcW w:w="7421" w:type="dxa"/>
          </w:tcPr>
          <w:p w14:paraId="2F04CB31" w14:textId="05953E8C" w:rsidR="00FA7813" w:rsidRPr="00241ABD" w:rsidRDefault="00FA7813" w:rsidP="002D3384">
            <w:pPr>
              <w:rPr>
                <w:lang w:val="sk-SK"/>
              </w:rPr>
            </w:pPr>
            <w:r w:rsidRPr="00241ABD">
              <w:rPr>
                <w:lang w:val="sk-SK"/>
              </w:rPr>
              <w:t>Centrálna elektronická podateľňa ÚPVS</w:t>
            </w:r>
          </w:p>
        </w:tc>
      </w:tr>
      <w:tr w:rsidR="007A2008" w:rsidRPr="00241ABD" w14:paraId="5B354BE7" w14:textId="77777777" w:rsidTr="002D3384">
        <w:tc>
          <w:tcPr>
            <w:tcW w:w="1929" w:type="dxa"/>
          </w:tcPr>
          <w:p w14:paraId="62EDDE47" w14:textId="4A24224A" w:rsidR="007A2008" w:rsidRPr="00241ABD" w:rsidRDefault="007A2008" w:rsidP="002D3384">
            <w:pPr>
              <w:rPr>
                <w:lang w:val="sk-SK"/>
              </w:rPr>
            </w:pPr>
            <w:r w:rsidRPr="00241ABD">
              <w:rPr>
                <w:lang w:val="sk-SK"/>
              </w:rPr>
              <w:t>EKR</w:t>
            </w:r>
          </w:p>
        </w:tc>
        <w:tc>
          <w:tcPr>
            <w:tcW w:w="7421" w:type="dxa"/>
          </w:tcPr>
          <w:p w14:paraId="5A7525BB" w14:textId="51F7002D" w:rsidR="007A2008" w:rsidRPr="00241ABD" w:rsidRDefault="007A2008" w:rsidP="002D3384">
            <w:pPr>
              <w:rPr>
                <w:lang w:val="sk-SK"/>
              </w:rPr>
            </w:pPr>
            <w:r w:rsidRPr="00241ABD">
              <w:rPr>
                <w:lang w:val="sk-SK"/>
              </w:rPr>
              <w:t>Externé komunikačné rozhranie ÚPVS</w:t>
            </w:r>
          </w:p>
        </w:tc>
      </w:tr>
      <w:tr w:rsidR="007A2008" w:rsidRPr="00241ABD" w14:paraId="7E6D67AE" w14:textId="77777777" w:rsidTr="002D3384">
        <w:tc>
          <w:tcPr>
            <w:tcW w:w="1929" w:type="dxa"/>
          </w:tcPr>
          <w:p w14:paraId="5B1874C9" w14:textId="15E80A4E" w:rsidR="007A2008" w:rsidRPr="00241ABD" w:rsidRDefault="007A2008" w:rsidP="002D3384">
            <w:pPr>
              <w:rPr>
                <w:lang w:val="sk-SK"/>
              </w:rPr>
            </w:pPr>
            <w:r w:rsidRPr="00241ABD">
              <w:rPr>
                <w:lang w:val="sk-SK"/>
              </w:rPr>
              <w:t>G2G</w:t>
            </w:r>
          </w:p>
        </w:tc>
        <w:tc>
          <w:tcPr>
            <w:tcW w:w="7421" w:type="dxa"/>
          </w:tcPr>
          <w:p w14:paraId="54453775" w14:textId="167FAE7D" w:rsidR="007A2008" w:rsidRPr="00241ABD" w:rsidRDefault="007A2008" w:rsidP="002D3384">
            <w:pPr>
              <w:rPr>
                <w:lang w:val="sk-SK"/>
              </w:rPr>
            </w:pPr>
            <w:proofErr w:type="spellStart"/>
            <w:r w:rsidRPr="00241ABD">
              <w:rPr>
                <w:lang w:val="sk-SK"/>
              </w:rPr>
              <w:t>Government</w:t>
            </w:r>
            <w:proofErr w:type="spellEnd"/>
            <w:r w:rsidRPr="00241ABD">
              <w:rPr>
                <w:lang w:val="sk-SK"/>
              </w:rPr>
              <w:t xml:space="preserve"> to </w:t>
            </w:r>
            <w:proofErr w:type="spellStart"/>
            <w:r w:rsidRPr="00241ABD">
              <w:rPr>
                <w:lang w:val="sk-SK"/>
              </w:rPr>
              <w:t>Government</w:t>
            </w:r>
            <w:proofErr w:type="spellEnd"/>
            <w:r w:rsidRPr="00241ABD">
              <w:rPr>
                <w:lang w:val="sk-SK"/>
              </w:rPr>
              <w:t>, komunikácia verejnej správy medzi sebou</w:t>
            </w:r>
          </w:p>
        </w:tc>
      </w:tr>
      <w:tr w:rsidR="00FA7813" w:rsidRPr="00241ABD" w14:paraId="5B05F9C2" w14:textId="77777777" w:rsidTr="009437C5">
        <w:tc>
          <w:tcPr>
            <w:tcW w:w="1929" w:type="dxa"/>
          </w:tcPr>
          <w:p w14:paraId="4A3E1BFF" w14:textId="77777777" w:rsidR="00FA7813" w:rsidRPr="00241ABD" w:rsidRDefault="00FA7813" w:rsidP="009437C5">
            <w:pPr>
              <w:rPr>
                <w:lang w:val="sk-SK"/>
              </w:rPr>
            </w:pPr>
            <w:r w:rsidRPr="00241ABD">
              <w:rPr>
                <w:lang w:val="sk-SK"/>
              </w:rPr>
              <w:t>DCOM</w:t>
            </w:r>
          </w:p>
        </w:tc>
        <w:tc>
          <w:tcPr>
            <w:tcW w:w="7421" w:type="dxa"/>
          </w:tcPr>
          <w:p w14:paraId="4BC4E159" w14:textId="77777777" w:rsidR="00FA7813" w:rsidRPr="00241ABD" w:rsidRDefault="00FA7813" w:rsidP="009437C5">
            <w:pPr>
              <w:rPr>
                <w:lang w:val="sk-SK"/>
              </w:rPr>
            </w:pPr>
            <w:r w:rsidRPr="00241ABD">
              <w:rPr>
                <w:lang w:val="sk-SK"/>
              </w:rPr>
              <w:t>Dátové centrum obcí a miest</w:t>
            </w:r>
          </w:p>
        </w:tc>
      </w:tr>
      <w:tr w:rsidR="009A3986" w:rsidRPr="00241ABD" w14:paraId="7A4E6B90" w14:textId="77777777" w:rsidTr="008B5A3F">
        <w:tc>
          <w:tcPr>
            <w:tcW w:w="1929" w:type="dxa"/>
          </w:tcPr>
          <w:p w14:paraId="27B49C37" w14:textId="77777777" w:rsidR="009A3986" w:rsidRPr="00241ABD" w:rsidRDefault="009A3986" w:rsidP="008B5A3F">
            <w:pPr>
              <w:rPr>
                <w:lang w:val="sk-SK"/>
              </w:rPr>
            </w:pPr>
            <w:r w:rsidRPr="00241ABD">
              <w:rPr>
                <w:lang w:val="sk-SK"/>
              </w:rPr>
              <w:t>ISM</w:t>
            </w:r>
          </w:p>
        </w:tc>
        <w:tc>
          <w:tcPr>
            <w:tcW w:w="7421" w:type="dxa"/>
          </w:tcPr>
          <w:p w14:paraId="56D9BDAD" w14:textId="77777777" w:rsidR="009A3986" w:rsidRPr="00241ABD" w:rsidRDefault="009A3986" w:rsidP="008B5A3F">
            <w:pPr>
              <w:rPr>
                <w:lang w:val="sk-SK"/>
              </w:rPr>
            </w:pPr>
            <w:r w:rsidRPr="00241ABD">
              <w:rPr>
                <w:lang w:val="sk-SK"/>
              </w:rPr>
              <w:t>Informačný systém mesta</w:t>
            </w:r>
          </w:p>
        </w:tc>
      </w:tr>
      <w:tr w:rsidR="002651FE" w:rsidRPr="00241ABD" w14:paraId="73CDE75C" w14:textId="77777777" w:rsidTr="009A3986">
        <w:tc>
          <w:tcPr>
            <w:tcW w:w="1929" w:type="dxa"/>
          </w:tcPr>
          <w:p w14:paraId="05153609" w14:textId="77777777" w:rsidR="002651FE" w:rsidRPr="00241ABD" w:rsidRDefault="002651FE" w:rsidP="002651FE">
            <w:pPr>
              <w:rPr>
                <w:lang w:val="sk-SK"/>
              </w:rPr>
            </w:pPr>
            <w:r w:rsidRPr="00241ABD">
              <w:rPr>
                <w:lang w:val="sk-SK"/>
              </w:rPr>
              <w:t>IS VS</w:t>
            </w:r>
          </w:p>
        </w:tc>
        <w:tc>
          <w:tcPr>
            <w:tcW w:w="7421" w:type="dxa"/>
          </w:tcPr>
          <w:p w14:paraId="19C69EFC" w14:textId="3EBC267C" w:rsidR="002651FE" w:rsidRPr="00241ABD" w:rsidRDefault="009A3986" w:rsidP="002651FE">
            <w:pPr>
              <w:rPr>
                <w:lang w:val="sk-SK"/>
              </w:rPr>
            </w:pPr>
            <w:r w:rsidRPr="00241ABD">
              <w:rPr>
                <w:lang w:val="sk-SK"/>
              </w:rPr>
              <w:t>I</w:t>
            </w:r>
            <w:r w:rsidR="002651FE" w:rsidRPr="00241ABD">
              <w:rPr>
                <w:lang w:val="sk-SK"/>
              </w:rPr>
              <w:t>nformačný systém verejnej správy</w:t>
            </w:r>
          </w:p>
        </w:tc>
      </w:tr>
      <w:tr w:rsidR="00FA7813" w:rsidRPr="00241ABD" w14:paraId="222804DF" w14:textId="77777777" w:rsidTr="009A3986">
        <w:tc>
          <w:tcPr>
            <w:tcW w:w="1929" w:type="dxa"/>
          </w:tcPr>
          <w:p w14:paraId="60080C42" w14:textId="7277FCEC" w:rsidR="00FA7813" w:rsidRPr="00241ABD" w:rsidRDefault="00FA7813" w:rsidP="002651FE">
            <w:pPr>
              <w:rPr>
                <w:lang w:val="sk-SK"/>
              </w:rPr>
            </w:pPr>
            <w:r w:rsidRPr="00241ABD">
              <w:rPr>
                <w:lang w:val="sk-SK"/>
              </w:rPr>
              <w:t>MED</w:t>
            </w:r>
          </w:p>
        </w:tc>
        <w:tc>
          <w:tcPr>
            <w:tcW w:w="7421" w:type="dxa"/>
          </w:tcPr>
          <w:p w14:paraId="2FCB37CA" w14:textId="490FF534" w:rsidR="00FA7813" w:rsidRPr="00241ABD" w:rsidRDefault="00FA7813" w:rsidP="002651FE">
            <w:pPr>
              <w:rPr>
                <w:lang w:val="sk-SK"/>
              </w:rPr>
            </w:pPr>
            <w:r w:rsidRPr="00241ABD">
              <w:rPr>
                <w:lang w:val="sk-SK"/>
              </w:rPr>
              <w:t>Modul elektronického doručovania ÚPVS</w:t>
            </w:r>
          </w:p>
        </w:tc>
      </w:tr>
      <w:tr w:rsidR="002D7DE6" w:rsidRPr="00241ABD" w14:paraId="6E756A16" w14:textId="77777777" w:rsidTr="009A3986">
        <w:tc>
          <w:tcPr>
            <w:tcW w:w="1929" w:type="dxa"/>
          </w:tcPr>
          <w:p w14:paraId="7462D6E1" w14:textId="363D011C" w:rsidR="002D7DE6" w:rsidRPr="00241ABD" w:rsidRDefault="002D7DE6" w:rsidP="002651FE">
            <w:pPr>
              <w:rPr>
                <w:lang w:val="sk-SK"/>
              </w:rPr>
            </w:pPr>
            <w:r w:rsidRPr="00241ABD">
              <w:rPr>
                <w:lang w:val="sk-SK"/>
              </w:rPr>
              <w:t>OVM</w:t>
            </w:r>
          </w:p>
        </w:tc>
        <w:tc>
          <w:tcPr>
            <w:tcW w:w="7421" w:type="dxa"/>
          </w:tcPr>
          <w:p w14:paraId="0EDA798A" w14:textId="545F6B5F" w:rsidR="002D7DE6" w:rsidRPr="00241ABD" w:rsidRDefault="002D7DE6" w:rsidP="002651FE">
            <w:pPr>
              <w:rPr>
                <w:lang w:val="sk-SK"/>
              </w:rPr>
            </w:pPr>
            <w:proofErr w:type="spellStart"/>
            <w:r w:rsidRPr="00241ABD">
              <w:rPr>
                <w:lang w:val="sk-SK"/>
              </w:rPr>
              <w:t>Orgána</w:t>
            </w:r>
            <w:proofErr w:type="spellEnd"/>
            <w:r w:rsidRPr="00241ABD">
              <w:rPr>
                <w:lang w:val="sk-SK"/>
              </w:rPr>
              <w:t xml:space="preserve"> verejnej moci</w:t>
            </w:r>
          </w:p>
        </w:tc>
      </w:tr>
      <w:tr w:rsidR="007A2008" w:rsidRPr="00241ABD" w14:paraId="5A8B320D" w14:textId="77777777" w:rsidTr="009A3986">
        <w:tc>
          <w:tcPr>
            <w:tcW w:w="1929" w:type="dxa"/>
          </w:tcPr>
          <w:p w14:paraId="6563463D" w14:textId="1E6E4FCF" w:rsidR="007A2008" w:rsidRPr="00241ABD" w:rsidRDefault="007A2008" w:rsidP="002651FE">
            <w:pPr>
              <w:rPr>
                <w:lang w:val="sk-SK"/>
              </w:rPr>
            </w:pPr>
            <w:r w:rsidRPr="00241ABD">
              <w:rPr>
                <w:lang w:val="sk-SK"/>
              </w:rPr>
              <w:t>UIR</w:t>
            </w:r>
          </w:p>
        </w:tc>
        <w:tc>
          <w:tcPr>
            <w:tcW w:w="7421" w:type="dxa"/>
          </w:tcPr>
          <w:p w14:paraId="2C8A8E8B" w14:textId="3EF23BC1" w:rsidR="007A2008" w:rsidRPr="00241ABD" w:rsidRDefault="007A2008" w:rsidP="002651FE">
            <w:pPr>
              <w:rPr>
                <w:lang w:val="sk-SK"/>
              </w:rPr>
            </w:pPr>
            <w:r w:rsidRPr="00241ABD">
              <w:rPr>
                <w:lang w:val="sk-SK"/>
              </w:rPr>
              <w:t xml:space="preserve">Univerzálne integračné rozhranie G2G - </w:t>
            </w:r>
            <w:proofErr w:type="spellStart"/>
            <w:r w:rsidRPr="00241ABD">
              <w:rPr>
                <w:lang w:val="sk-SK"/>
              </w:rPr>
              <w:t>SKTalk</w:t>
            </w:r>
            <w:proofErr w:type="spellEnd"/>
          </w:p>
        </w:tc>
      </w:tr>
      <w:tr w:rsidR="00F636DC" w:rsidRPr="00241ABD" w14:paraId="5B33DB9E" w14:textId="77777777" w:rsidTr="009A3986">
        <w:tc>
          <w:tcPr>
            <w:tcW w:w="1929" w:type="dxa"/>
          </w:tcPr>
          <w:p w14:paraId="18C4654D" w14:textId="485DA8A7" w:rsidR="00F636DC" w:rsidRPr="00241ABD" w:rsidRDefault="00F636DC" w:rsidP="002651FE">
            <w:pPr>
              <w:rPr>
                <w:lang w:val="sk-SK"/>
              </w:rPr>
            </w:pPr>
            <w:r w:rsidRPr="00241ABD">
              <w:rPr>
                <w:lang w:val="sk-SK"/>
              </w:rPr>
              <w:t>ÚPVS</w:t>
            </w:r>
          </w:p>
        </w:tc>
        <w:tc>
          <w:tcPr>
            <w:tcW w:w="7421" w:type="dxa"/>
          </w:tcPr>
          <w:p w14:paraId="416F0587" w14:textId="718FD02D" w:rsidR="00F636DC" w:rsidRPr="00241ABD" w:rsidRDefault="00F636DC" w:rsidP="002651FE">
            <w:pPr>
              <w:rPr>
                <w:lang w:val="sk-SK"/>
              </w:rPr>
            </w:pPr>
            <w:r w:rsidRPr="00241ABD">
              <w:rPr>
                <w:lang w:val="sk-SK"/>
              </w:rPr>
              <w:t>Ústredný portál verejnej správy</w:t>
            </w:r>
          </w:p>
        </w:tc>
      </w:tr>
      <w:tr w:rsidR="002651FE" w:rsidRPr="00241ABD" w14:paraId="631D0A36" w14:textId="77777777" w:rsidTr="009A3986">
        <w:tc>
          <w:tcPr>
            <w:tcW w:w="1929" w:type="dxa"/>
          </w:tcPr>
          <w:p w14:paraId="507B6049" w14:textId="77777777" w:rsidR="002651FE" w:rsidRPr="00241ABD" w:rsidRDefault="002651FE" w:rsidP="002651FE">
            <w:pPr>
              <w:rPr>
                <w:lang w:val="sk-SK"/>
              </w:rPr>
            </w:pPr>
          </w:p>
        </w:tc>
        <w:tc>
          <w:tcPr>
            <w:tcW w:w="7421" w:type="dxa"/>
          </w:tcPr>
          <w:p w14:paraId="2829B54D" w14:textId="77777777" w:rsidR="002651FE" w:rsidRPr="00241ABD" w:rsidRDefault="002651FE" w:rsidP="002651FE">
            <w:pPr>
              <w:rPr>
                <w:lang w:val="sk-SK"/>
              </w:rPr>
            </w:pPr>
          </w:p>
        </w:tc>
      </w:tr>
    </w:tbl>
    <w:p w14:paraId="0D79CAFC" w14:textId="77777777" w:rsidR="002105C7" w:rsidRPr="00241ABD" w:rsidRDefault="002105C7" w:rsidP="002105C7">
      <w:pPr>
        <w:rPr>
          <w:lang w:val="sk-SK"/>
        </w:rPr>
      </w:pPr>
      <w:bookmarkStart w:id="21" w:name="_Toc425428626"/>
      <w:bookmarkStart w:id="22" w:name="_Toc425429977"/>
      <w:bookmarkStart w:id="23" w:name="_Toc425929669"/>
      <w:bookmarkEnd w:id="21"/>
      <w:bookmarkEnd w:id="22"/>
    </w:p>
    <w:p w14:paraId="2F9D838B" w14:textId="77777777" w:rsidR="002105C7" w:rsidRPr="00241ABD" w:rsidRDefault="002105C7" w:rsidP="002105C7">
      <w:pPr>
        <w:rPr>
          <w:rFonts w:eastAsia="Times New Roman"/>
          <w:color w:val="auto"/>
          <w:sz w:val="32"/>
          <w:szCs w:val="32"/>
          <w:shd w:val="clear" w:color="auto" w:fill="auto"/>
          <w:lang w:val="sk-SK"/>
        </w:rPr>
      </w:pPr>
      <w:r w:rsidRPr="00241ABD">
        <w:rPr>
          <w:lang w:val="sk-SK"/>
        </w:rPr>
        <w:br w:type="page"/>
      </w:r>
    </w:p>
    <w:p w14:paraId="2E5C4F57" w14:textId="780B930E" w:rsidR="008C7EFC" w:rsidRPr="00241ABD" w:rsidRDefault="00F636DC" w:rsidP="002E346C">
      <w:pPr>
        <w:pStyle w:val="Heading1"/>
      </w:pPr>
      <w:bookmarkStart w:id="24" w:name="_Toc22814909"/>
      <w:r w:rsidRPr="00241ABD">
        <w:lastRenderedPageBreak/>
        <w:t>Integrácia na spoločné moduly ÚPVS</w:t>
      </w:r>
      <w:bookmarkEnd w:id="24"/>
    </w:p>
    <w:p w14:paraId="494C6CDB" w14:textId="77777777" w:rsidR="008C7EFC" w:rsidRPr="00241ABD" w:rsidRDefault="008C7EFC" w:rsidP="008C7EFC">
      <w:pPr>
        <w:rPr>
          <w:lang w:val="sk-SK"/>
        </w:rPr>
      </w:pPr>
      <w:r w:rsidRPr="00241ABD">
        <w:rPr>
          <w:lang w:val="sk-SK"/>
        </w:rPr>
        <w:t xml:space="preserve">Agendové systémy sú informačné systémy verejnej správy v správe orgánov verejnej moci, ktoré slúžia na zabezpečenie výkonu verejnej moci v rozsahu pôsobnosti a oprávnení týchto orgánov podľa osobitných predpisov. Získavanie údajov z agendových informačných systémov, ktoré obce potrebujú na výkon verejnej moci, zabezpečuje IS DCOM v zmysle zákonom stanoveného oprávnenia takéto údaje získavať. Správca IS DCOM má uzatvorenú s každým správcom agendového informačného systému (poskytovateľom údajov) uzatvorenú Dohodu o poskytovaní údajov. </w:t>
      </w:r>
    </w:p>
    <w:p w14:paraId="367533AE" w14:textId="13F8F4D0" w:rsidR="008C7EFC" w:rsidRPr="00241ABD" w:rsidRDefault="008C7EFC" w:rsidP="008C7EFC">
      <w:pPr>
        <w:rPr>
          <w:lang w:val="sk-SK"/>
        </w:rPr>
      </w:pPr>
      <w:r w:rsidRPr="00241ABD">
        <w:rPr>
          <w:lang w:val="sk-SK"/>
        </w:rPr>
        <w:t>Podľa ustanovení správneho poriadku sa údaje z informačných systémov verejnej správy a výpisy z nich, okrem údajov a výpisov z registra trestov, považujú za všeobecne známe skutočnosti a sú použiteľné na právne účely.</w:t>
      </w:r>
    </w:p>
    <w:p w14:paraId="531EC525" w14:textId="4D7B21CB" w:rsidR="0068371D" w:rsidRPr="00241ABD" w:rsidRDefault="0068371D" w:rsidP="0068371D">
      <w:pPr>
        <w:pStyle w:val="Heading1"/>
      </w:pPr>
      <w:bookmarkStart w:id="25" w:name="_Toc22814910"/>
      <w:r w:rsidRPr="00241ABD">
        <w:t>C</w:t>
      </w:r>
      <w:r w:rsidR="00732A10" w:rsidRPr="00241ABD">
        <w:t>ieľ integrácie</w:t>
      </w:r>
      <w:bookmarkStart w:id="26" w:name="_Toc534769343"/>
      <w:bookmarkStart w:id="27" w:name="_Toc534824454"/>
      <w:bookmarkStart w:id="28" w:name="_Toc534877645"/>
      <w:bookmarkStart w:id="29" w:name="_Toc15479767"/>
      <w:bookmarkEnd w:id="25"/>
    </w:p>
    <w:p w14:paraId="07CC4AC2" w14:textId="1C2A1B89" w:rsidR="008C42D3" w:rsidRPr="00241ABD" w:rsidRDefault="008C42D3" w:rsidP="008C42D3">
      <w:pPr>
        <w:rPr>
          <w:lang w:val="sk-SK"/>
        </w:rPr>
      </w:pPr>
      <w:r w:rsidRPr="00241ABD">
        <w:rPr>
          <w:lang w:val="sk-SK"/>
        </w:rPr>
        <w:t>Cieľom integrácie je sprístupnenie webových služieb spoločných modulov ÚPVS pre volania z IS mesta.</w:t>
      </w:r>
    </w:p>
    <w:p w14:paraId="166F053A" w14:textId="13EB1286" w:rsidR="003B3727" w:rsidRPr="00241ABD" w:rsidRDefault="003B3727" w:rsidP="008C42D3">
      <w:pPr>
        <w:rPr>
          <w:lang w:val="sk-SK"/>
        </w:rPr>
      </w:pPr>
      <w:r w:rsidRPr="00241ABD">
        <w:rPr>
          <w:lang w:val="sk-SK"/>
        </w:rPr>
        <w:t xml:space="preserve">Jedná sa o nasledovné </w:t>
      </w:r>
      <w:r w:rsidR="007A2008" w:rsidRPr="00241ABD">
        <w:rPr>
          <w:lang w:val="sk-SK"/>
        </w:rPr>
        <w:t>moduly ÚPVS:</w:t>
      </w:r>
    </w:p>
    <w:p w14:paraId="3C325B26" w14:textId="0D2B86DB" w:rsidR="007A2008" w:rsidRPr="00691687" w:rsidRDefault="007A2008" w:rsidP="00502F68">
      <w:pPr>
        <w:pStyle w:val="ListParagraph"/>
        <w:numPr>
          <w:ilvl w:val="0"/>
          <w:numId w:val="22"/>
        </w:numPr>
      </w:pPr>
      <w:proofErr w:type="spellStart"/>
      <w:r w:rsidRPr="00691687">
        <w:t>eDesk</w:t>
      </w:r>
      <w:proofErr w:type="spellEnd"/>
      <w:r w:rsidRPr="00691687">
        <w:t xml:space="preserve"> – modul elektronických komunikačných schránok</w:t>
      </w:r>
    </w:p>
    <w:p w14:paraId="046375F8" w14:textId="7E6CBDD2" w:rsidR="007A2008" w:rsidRPr="00691687" w:rsidRDefault="007A2008" w:rsidP="00502F68">
      <w:pPr>
        <w:pStyle w:val="ListParagraph"/>
        <w:numPr>
          <w:ilvl w:val="0"/>
          <w:numId w:val="22"/>
        </w:numPr>
      </w:pPr>
      <w:r w:rsidRPr="00691687">
        <w:t>CEP – centrálna elektronická podateľňa</w:t>
      </w:r>
    </w:p>
    <w:p w14:paraId="5C4183ED" w14:textId="1D87ABB2" w:rsidR="007A2008" w:rsidRPr="00691687" w:rsidRDefault="007A2008" w:rsidP="00502F68">
      <w:pPr>
        <w:pStyle w:val="ListParagraph"/>
        <w:numPr>
          <w:ilvl w:val="0"/>
          <w:numId w:val="22"/>
        </w:numPr>
      </w:pPr>
      <w:r w:rsidRPr="00691687">
        <w:t>MED – modul elektronického doručovania</w:t>
      </w:r>
    </w:p>
    <w:p w14:paraId="6F443C95" w14:textId="2A884629" w:rsidR="007A2008" w:rsidRPr="00241ABD" w:rsidRDefault="007A2008" w:rsidP="00502F68">
      <w:pPr>
        <w:pStyle w:val="ListParagraph"/>
        <w:numPr>
          <w:ilvl w:val="0"/>
          <w:numId w:val="22"/>
        </w:numPr>
      </w:pPr>
      <w:r w:rsidRPr="00241ABD">
        <w:t>IAM – modul správy používateľov</w:t>
      </w:r>
    </w:p>
    <w:p w14:paraId="51A08A01" w14:textId="1BC5B28D" w:rsidR="007A2008" w:rsidRPr="00241ABD" w:rsidRDefault="007A2008" w:rsidP="00502F68">
      <w:pPr>
        <w:pStyle w:val="ListParagraph"/>
        <w:numPr>
          <w:ilvl w:val="0"/>
          <w:numId w:val="22"/>
        </w:numPr>
      </w:pPr>
      <w:r w:rsidRPr="00241ABD">
        <w:t>MEF – modul elektronických formulárov</w:t>
      </w:r>
    </w:p>
    <w:p w14:paraId="0A5F89CB" w14:textId="61F140EA" w:rsidR="003A70D6" w:rsidRPr="00241ABD" w:rsidRDefault="003A70D6" w:rsidP="00502F68">
      <w:pPr>
        <w:pStyle w:val="ListParagraph"/>
        <w:numPr>
          <w:ilvl w:val="0"/>
          <w:numId w:val="22"/>
        </w:numPr>
      </w:pPr>
      <w:r w:rsidRPr="00241ABD">
        <w:t>MEP – modul elektronických platieb</w:t>
      </w:r>
    </w:p>
    <w:p w14:paraId="01FE14DF" w14:textId="17668591" w:rsidR="0068371D" w:rsidRPr="00241ABD" w:rsidRDefault="0068371D" w:rsidP="0068371D">
      <w:pPr>
        <w:pStyle w:val="Heading2"/>
      </w:pPr>
      <w:bookmarkStart w:id="30" w:name="_Toc22814911"/>
      <w:r w:rsidRPr="00241ABD">
        <w:t>Využívanie centrálnej elektronickej podateľne</w:t>
      </w:r>
      <w:bookmarkEnd w:id="26"/>
      <w:bookmarkEnd w:id="27"/>
      <w:bookmarkEnd w:id="28"/>
      <w:bookmarkEnd w:id="29"/>
      <w:bookmarkEnd w:id="30"/>
    </w:p>
    <w:p w14:paraId="0B736198" w14:textId="77777777" w:rsidR="0068371D" w:rsidRPr="00241ABD" w:rsidRDefault="0068371D" w:rsidP="0068371D">
      <w:pPr>
        <w:rPr>
          <w:lang w:val="sk-SK"/>
        </w:rPr>
      </w:pPr>
      <w:r w:rsidRPr="00241ABD">
        <w:rPr>
          <w:lang w:val="sk-SK"/>
        </w:rPr>
        <w:t>Využívanie spoločných modulov ÚPVS je popísané v legislatíve. Novela zákona o e-</w:t>
      </w:r>
      <w:proofErr w:type="spellStart"/>
      <w:r w:rsidRPr="00241ABD">
        <w:rPr>
          <w:lang w:val="sk-SK"/>
        </w:rPr>
        <w:t>Governmente</w:t>
      </w:r>
      <w:proofErr w:type="spellEnd"/>
      <w:r w:rsidRPr="00241ABD">
        <w:rPr>
          <w:lang w:val="sk-SK"/>
        </w:rPr>
        <w:t xml:space="preserve"> č. 238/2017 Z. z. zaviedla od 1. novembra 2017 prechodné obdobie, v ktorom môžu orgány verejnej moci používať vlastné elektronické podateľne a prispôsobiť informačné systémy na povinné používanie modulu centrálnej elektronickej podateľne (po 31.decembri 2020).</w:t>
      </w:r>
    </w:p>
    <w:p w14:paraId="6473A8A2" w14:textId="77777777" w:rsidR="0068371D" w:rsidRPr="00241ABD" w:rsidRDefault="0068371D" w:rsidP="0068371D">
      <w:pPr>
        <w:rPr>
          <w:lang w:val="sk-SK"/>
        </w:rPr>
      </w:pPr>
      <w:r w:rsidRPr="00241ABD">
        <w:rPr>
          <w:lang w:val="sk-SK"/>
        </w:rPr>
        <w:t xml:space="preserve">Toto prechodné obdobie je popísané v </w:t>
      </w:r>
      <w:hyperlink r:id="rId13" w:anchor="paragraf-60f.odsek-1" w:history="1">
        <w:r w:rsidRPr="00241ABD">
          <w:rPr>
            <w:rStyle w:val="Hyperlink"/>
            <w:lang w:val="sk-SK"/>
          </w:rPr>
          <w:t>§ 60f odsek 1 z.305/2013</w:t>
        </w:r>
      </w:hyperlink>
      <w:r w:rsidRPr="00241ABD">
        <w:rPr>
          <w:lang w:val="sk-SK"/>
        </w:rPr>
        <w:t>:</w:t>
      </w:r>
    </w:p>
    <w:p w14:paraId="44194A53" w14:textId="77777777" w:rsidR="0068371D" w:rsidRPr="00241ABD" w:rsidRDefault="0068371D" w:rsidP="0068371D">
      <w:pPr>
        <w:rPr>
          <w:i/>
          <w:lang w:val="sk-SK"/>
        </w:rPr>
      </w:pPr>
      <w:r w:rsidRPr="00241ABD">
        <w:rPr>
          <w:i/>
          <w:lang w:val="sk-SK"/>
        </w:rPr>
        <w:t>„Orgány verejnej moci, ktoré k 1. novembru 2017 na účely zabezpečenia funkcií elektronickej podateľne používajú vlastnú elektronickú podateľňu alebo začali verejné obstarávanie na účely jej nadobudnutia, nie sú do 31. decembra 2020 povinné využívať modul centrálnej elektronickej podateľne; ustanovenie § 10 ods. 13 tým nie je dotknuté. Orgány verejnej moci, ktoré k 1. novembru 2017 mali zriadený informačný systém verejnej správy3) podľa § 10 ods. 13 v znení účinnom do 31. októbra 2017 alebo začali verejné obstarávanie na účely jeho nadobudnutia, môžu tento informačný systém verejnej správy3) používať do 31. decembra 2020; ustanovenie § 10 ods. 14 tým nie je dotknuté.“</w:t>
      </w:r>
    </w:p>
    <w:p w14:paraId="194529E5" w14:textId="77777777" w:rsidR="0068371D" w:rsidRPr="00241ABD" w:rsidRDefault="0068371D" w:rsidP="0068371D">
      <w:pPr>
        <w:rPr>
          <w:lang w:val="sk-SK"/>
        </w:rPr>
      </w:pPr>
      <w:r w:rsidRPr="00241ABD">
        <w:rPr>
          <w:lang w:val="sk-SK"/>
        </w:rPr>
        <w:t xml:space="preserve">Ďalšia dôležitá informácia je v </w:t>
      </w:r>
      <w:hyperlink r:id="rId14" w:anchor="paragraf-10.odsek-13" w:history="1">
        <w:r w:rsidRPr="00241ABD">
          <w:rPr>
            <w:rStyle w:val="Hyperlink"/>
            <w:lang w:val="sk-SK"/>
          </w:rPr>
          <w:t>§ 10 odsek 13</w:t>
        </w:r>
      </w:hyperlink>
      <w:r w:rsidRPr="00241ABD">
        <w:rPr>
          <w:lang w:val="sk-SK"/>
        </w:rPr>
        <w:t>, kde sa píše:</w:t>
      </w:r>
    </w:p>
    <w:p w14:paraId="0D650492" w14:textId="77777777" w:rsidR="0068371D" w:rsidRPr="00241ABD" w:rsidRDefault="0068371D" w:rsidP="0068371D">
      <w:pPr>
        <w:rPr>
          <w:i/>
          <w:lang w:val="sk-SK"/>
        </w:rPr>
      </w:pPr>
      <w:r w:rsidRPr="00241ABD">
        <w:rPr>
          <w:i/>
          <w:lang w:val="sk-SK"/>
        </w:rPr>
        <w:t>„S predchádzajúcim písomným súhlasom úradu podpredsedu vlády môže orgán verejnej moci splniť povinnosť používať spoločný modul centrálnej elektronickej podateľne tak, že bude tento modul alebo jeho časti prevádzkovať vlastnými prostriedkami a v rámci svojich informačných systémov; správca modulu centrálnej elektronickej podateľne mu na tento účel poskytne potrebnú súčinnosť. Úrad podpredsedu vlády môže udeliť súhlas podľa prvej vety, ak má za preukázané, že postup podľa prvej vety je ekonomicky výhodnejší, alebo ak by inak došlo k ohrozeniu plnenia úloh orgánu verejnej moci podľa osobitných predpisov vzhľadom na povahu údajov, s ktorými pri výkone verejnej moci nakladá.“</w:t>
      </w:r>
    </w:p>
    <w:p w14:paraId="776D085D" w14:textId="77777777" w:rsidR="0068371D" w:rsidRPr="00241ABD" w:rsidRDefault="0068371D" w:rsidP="0068371D">
      <w:pPr>
        <w:pStyle w:val="Heading2"/>
      </w:pPr>
      <w:bookmarkStart w:id="31" w:name="_Toc534769344"/>
      <w:bookmarkStart w:id="32" w:name="_Toc534824455"/>
      <w:bookmarkStart w:id="33" w:name="_Toc534877646"/>
      <w:bookmarkStart w:id="34" w:name="_Toc15479768"/>
      <w:bookmarkStart w:id="35" w:name="_Toc22814912"/>
      <w:r w:rsidRPr="00241ABD">
        <w:t>Doručovanie elektronickej komunikácie mestu</w:t>
      </w:r>
      <w:bookmarkEnd w:id="31"/>
      <w:bookmarkEnd w:id="32"/>
      <w:bookmarkEnd w:id="33"/>
      <w:bookmarkEnd w:id="34"/>
      <w:bookmarkEnd w:id="35"/>
    </w:p>
    <w:p w14:paraId="3C794165" w14:textId="2F025F81" w:rsidR="0068371D" w:rsidRPr="00241ABD" w:rsidRDefault="0068371D" w:rsidP="00DF3E1F">
      <w:pPr>
        <w:rPr>
          <w:lang w:val="sk-SK"/>
        </w:rPr>
      </w:pPr>
      <w:r w:rsidRPr="00241ABD">
        <w:rPr>
          <w:lang w:val="sk-SK"/>
        </w:rPr>
        <w:t xml:space="preserve">Pri doručovaní elektronickej komunikácie generuje elektronická podateľňa (prijímateľa elektronickej správy) doručenky – teda potvrdenia o doručení. </w:t>
      </w:r>
      <w:r w:rsidR="002D7DE6" w:rsidRPr="00241ABD">
        <w:rPr>
          <w:lang w:val="sk-SK"/>
        </w:rPr>
        <w:t xml:space="preserve">IS DCOM poskytuje integračné služby mestám, ktoré nemajú vlastnú elektronickú podateľňu a využívajú centrálnu elektronickú podateľňu (CEP) ÚPVS. </w:t>
      </w:r>
      <w:r w:rsidR="00DF3E1F" w:rsidRPr="00241ABD">
        <w:rPr>
          <w:lang w:val="sk-SK"/>
        </w:rPr>
        <w:t xml:space="preserve">Modul </w:t>
      </w:r>
      <w:r w:rsidR="00DF3E1F" w:rsidRPr="00241ABD">
        <w:rPr>
          <w:lang w:val="sk-SK"/>
        </w:rPr>
        <w:lastRenderedPageBreak/>
        <w:t xml:space="preserve">elektronického doručovania (MED) ÚPVS uloží správu do </w:t>
      </w:r>
      <w:proofErr w:type="spellStart"/>
      <w:r w:rsidR="00DF3E1F" w:rsidRPr="00241ABD">
        <w:rPr>
          <w:lang w:val="sk-SK"/>
        </w:rPr>
        <w:t>eDesku</w:t>
      </w:r>
      <w:proofErr w:type="spellEnd"/>
      <w:r w:rsidR="00DF3E1F" w:rsidRPr="00241ABD">
        <w:rPr>
          <w:lang w:val="sk-SK"/>
        </w:rPr>
        <w:t xml:space="preserve"> OVM - </w:t>
      </w:r>
      <w:r w:rsidRPr="00241ABD">
        <w:rPr>
          <w:lang w:val="sk-SK"/>
        </w:rPr>
        <w:t xml:space="preserve">za moment doručenia </w:t>
      </w:r>
      <w:r w:rsidR="00DF3E1F" w:rsidRPr="00241ABD">
        <w:rPr>
          <w:lang w:val="sk-SK"/>
        </w:rPr>
        <w:t xml:space="preserve">sa </w:t>
      </w:r>
      <w:r w:rsidRPr="00241ABD">
        <w:rPr>
          <w:lang w:val="sk-SK"/>
        </w:rPr>
        <w:t xml:space="preserve">pokladá moment uloženia správy do </w:t>
      </w:r>
      <w:proofErr w:type="spellStart"/>
      <w:r w:rsidRPr="00241ABD">
        <w:rPr>
          <w:lang w:val="sk-SK"/>
        </w:rPr>
        <w:t>eDesku</w:t>
      </w:r>
      <w:proofErr w:type="spellEnd"/>
      <w:r w:rsidRPr="00241ABD">
        <w:rPr>
          <w:lang w:val="sk-SK"/>
        </w:rPr>
        <w:t xml:space="preserve"> OVM a CEP automaticky generuje doručenku</w:t>
      </w:r>
      <w:r w:rsidR="00DF3E1F" w:rsidRPr="00241ABD">
        <w:rPr>
          <w:lang w:val="sk-SK"/>
        </w:rPr>
        <w:t xml:space="preserve"> pre odosielateľa</w:t>
      </w:r>
      <w:r w:rsidRPr="00241ABD">
        <w:rPr>
          <w:lang w:val="sk-SK"/>
        </w:rPr>
        <w:t>.</w:t>
      </w:r>
    </w:p>
    <w:p w14:paraId="185E442E" w14:textId="5F036B1D" w:rsidR="0068371D" w:rsidRPr="00241ABD" w:rsidRDefault="003C1E5E" w:rsidP="003C1E5E">
      <w:pPr>
        <w:rPr>
          <w:lang w:val="sk-SK"/>
        </w:rPr>
      </w:pPr>
      <w:r w:rsidRPr="00241ABD">
        <w:rPr>
          <w:lang w:val="sk-SK"/>
        </w:rPr>
        <w:t xml:space="preserve">Úlohou IS DCOM je v pravidelných intervaloch kontrolovať obsah </w:t>
      </w:r>
      <w:proofErr w:type="spellStart"/>
      <w:r w:rsidRPr="00241ABD">
        <w:rPr>
          <w:lang w:val="sk-SK"/>
        </w:rPr>
        <w:t>eDesku</w:t>
      </w:r>
      <w:proofErr w:type="spellEnd"/>
      <w:r w:rsidRPr="00241ABD">
        <w:rPr>
          <w:lang w:val="sk-SK"/>
        </w:rPr>
        <w:t xml:space="preserve"> mesta a preberať doručené správy. Prevzaté správy </w:t>
      </w:r>
      <w:proofErr w:type="spellStart"/>
      <w:r w:rsidRPr="00241ABD">
        <w:rPr>
          <w:lang w:val="sk-SK"/>
        </w:rPr>
        <w:t>eDesk</w:t>
      </w:r>
      <w:proofErr w:type="spellEnd"/>
      <w:r w:rsidRPr="00241ABD">
        <w:rPr>
          <w:lang w:val="sk-SK"/>
        </w:rPr>
        <w:t xml:space="preserve"> </w:t>
      </w:r>
      <w:proofErr w:type="spellStart"/>
      <w:r w:rsidRPr="00241ABD">
        <w:rPr>
          <w:lang w:val="sk-SK"/>
        </w:rPr>
        <w:t>Gateway</w:t>
      </w:r>
      <w:proofErr w:type="spellEnd"/>
      <w:r w:rsidRPr="00241ABD">
        <w:rPr>
          <w:lang w:val="sk-SK"/>
        </w:rPr>
        <w:t xml:space="preserve"> DCOM po prevzatí odovzdáva cez integračné rozhranie registratúre mesta.</w:t>
      </w:r>
      <w:r w:rsidR="006623F0">
        <w:rPr>
          <w:highlight w:val="yellow"/>
          <w:lang w:val="sk-SK"/>
        </w:rPr>
        <w:t xml:space="preserve"> Celé správy sú mestu zasielane prostredníctvom asynchrónneho </w:t>
      </w:r>
      <w:proofErr w:type="spellStart"/>
      <w:r w:rsidR="006623F0">
        <w:rPr>
          <w:highlight w:val="yellow"/>
          <w:lang w:val="sk-SK"/>
        </w:rPr>
        <w:t>messagingu</w:t>
      </w:r>
      <w:proofErr w:type="spellEnd"/>
      <w:r w:rsidR="0068371D" w:rsidRPr="00241ABD">
        <w:rPr>
          <w:highlight w:val="yellow"/>
          <w:lang w:val="sk-SK"/>
        </w:rPr>
        <w:t>.</w:t>
      </w:r>
      <w:r w:rsidR="0068371D" w:rsidRPr="00241ABD">
        <w:rPr>
          <w:lang w:val="sk-SK"/>
        </w:rPr>
        <w:t xml:space="preserve"> </w:t>
      </w:r>
    </w:p>
    <w:p w14:paraId="75366441" w14:textId="48900711" w:rsidR="000F13D7" w:rsidRPr="00241ABD" w:rsidRDefault="000F13D7" w:rsidP="002E346C">
      <w:pPr>
        <w:pStyle w:val="Heading1"/>
      </w:pPr>
      <w:bookmarkStart w:id="36" w:name="_Toc22814913"/>
      <w:bookmarkStart w:id="37" w:name="_GoBack"/>
      <w:bookmarkEnd w:id="37"/>
      <w:r w:rsidRPr="00241ABD">
        <w:t xml:space="preserve">Komponenty </w:t>
      </w:r>
      <w:r w:rsidR="003E0C7E" w:rsidRPr="00241ABD">
        <w:t>Ú</w:t>
      </w:r>
      <w:r w:rsidRPr="00241ABD">
        <w:t>PVS GW</w:t>
      </w:r>
      <w:r w:rsidR="003E0C7E" w:rsidRPr="00241ABD">
        <w:t xml:space="preserve"> a spoločné moduly ÚPVS</w:t>
      </w:r>
      <w:bookmarkEnd w:id="36"/>
    </w:p>
    <w:p w14:paraId="6EC3123C" w14:textId="6C86C7A0" w:rsidR="000F13D7" w:rsidRPr="00241ABD" w:rsidRDefault="000F13D7" w:rsidP="000F13D7">
      <w:pPr>
        <w:rPr>
          <w:lang w:val="sk-SK"/>
        </w:rPr>
      </w:pPr>
      <w:r w:rsidRPr="00241ABD">
        <w:rPr>
          <w:lang w:val="sk-SK"/>
        </w:rPr>
        <w:t xml:space="preserve">Vo všeobecnosti </w:t>
      </w:r>
      <w:r w:rsidR="003E0C7E" w:rsidRPr="00241ABD">
        <w:rPr>
          <w:lang w:val="sk-SK"/>
        </w:rPr>
        <w:t xml:space="preserve">je ÚPVS </w:t>
      </w:r>
      <w:proofErr w:type="spellStart"/>
      <w:r w:rsidR="003E0C7E" w:rsidRPr="00241ABD">
        <w:rPr>
          <w:lang w:val="sk-SK"/>
        </w:rPr>
        <w:t>Gateway</w:t>
      </w:r>
      <w:proofErr w:type="spellEnd"/>
      <w:r w:rsidR="003E0C7E" w:rsidRPr="00241ABD">
        <w:rPr>
          <w:lang w:val="sk-SK"/>
        </w:rPr>
        <w:t xml:space="preserve"> logickým komponentom IS DCOM, ktorý zastrešuje integráciu na spoločné moduly (SM) ÚPVS.</w:t>
      </w:r>
    </w:p>
    <w:p w14:paraId="0CE23CCF" w14:textId="6D0437AB" w:rsidR="003E0C7E" w:rsidRPr="00241ABD" w:rsidRDefault="003E0C7E" w:rsidP="000F13D7">
      <w:pPr>
        <w:rPr>
          <w:lang w:val="sk-SK"/>
        </w:rPr>
      </w:pPr>
      <w:r w:rsidRPr="00241ABD">
        <w:rPr>
          <w:noProof/>
          <w:lang w:val="sk-SK"/>
        </w:rPr>
        <w:drawing>
          <wp:inline distT="0" distB="0" distL="0" distR="0" wp14:anchorId="5F31936C" wp14:editId="0BF18C7A">
            <wp:extent cx="5695950" cy="6019800"/>
            <wp:effectExtent l="0" t="0" r="0" b="0"/>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95950" cy="6019800"/>
                    </a:xfrm>
                    <a:prstGeom prst="rect">
                      <a:avLst/>
                    </a:prstGeom>
                    <a:noFill/>
                    <a:ln>
                      <a:noFill/>
                    </a:ln>
                  </pic:spPr>
                </pic:pic>
              </a:graphicData>
            </a:graphic>
          </wp:inline>
        </w:drawing>
      </w:r>
    </w:p>
    <w:p w14:paraId="3CCE21DF" w14:textId="3C60B602" w:rsidR="000832F1" w:rsidRPr="00241ABD" w:rsidRDefault="000832F1" w:rsidP="002F1BF3">
      <w:pPr>
        <w:pStyle w:val="Heading3"/>
      </w:pPr>
      <w:bookmarkStart w:id="38" w:name="_Toc22814914"/>
      <w:r w:rsidRPr="00241ABD">
        <w:lastRenderedPageBreak/>
        <w:t>Spoločné moduly</w:t>
      </w:r>
      <w:r w:rsidR="00444D66" w:rsidRPr="00241ABD">
        <w:t xml:space="preserve"> a rozhrania</w:t>
      </w:r>
      <w:r w:rsidRPr="00241ABD">
        <w:t xml:space="preserve"> </w:t>
      </w:r>
      <w:r w:rsidR="002F1BF3" w:rsidRPr="00241ABD">
        <w:t>ÚPVS</w:t>
      </w:r>
      <w:bookmarkEnd w:id="38"/>
    </w:p>
    <w:p w14:paraId="09A36A75" w14:textId="557C9566" w:rsidR="002F1BF3" w:rsidRPr="00241ABD" w:rsidRDefault="002F1BF3" w:rsidP="00444D66">
      <w:pPr>
        <w:pStyle w:val="Heading4"/>
      </w:pPr>
      <w:bookmarkStart w:id="39" w:name="_Toc22814915"/>
      <w:r w:rsidRPr="00241ABD">
        <w:t>G2G</w:t>
      </w:r>
      <w:bookmarkEnd w:id="39"/>
    </w:p>
    <w:p w14:paraId="3DDF1F19" w14:textId="0E9F3306" w:rsidR="002F1BF3" w:rsidRPr="00241ABD" w:rsidRDefault="002F1BF3" w:rsidP="002F1BF3">
      <w:pPr>
        <w:rPr>
          <w:lang w:val="sk-SK"/>
        </w:rPr>
      </w:pPr>
      <w:r w:rsidRPr="00241ABD">
        <w:rPr>
          <w:lang w:val="sk-SK"/>
        </w:rPr>
        <w:t xml:space="preserve">Úlohou </w:t>
      </w:r>
      <w:r w:rsidR="00444D66" w:rsidRPr="00241ABD">
        <w:rPr>
          <w:lang w:val="sk-SK"/>
        </w:rPr>
        <w:t xml:space="preserve">rozhrania </w:t>
      </w:r>
      <w:r w:rsidRPr="00241ABD">
        <w:rPr>
          <w:lang w:val="sk-SK"/>
        </w:rPr>
        <w:t>G2G</w:t>
      </w:r>
      <w:r w:rsidR="00444D66" w:rsidRPr="00241ABD">
        <w:rPr>
          <w:lang w:val="sk-SK"/>
        </w:rPr>
        <w:t xml:space="preserve"> (</w:t>
      </w:r>
      <w:proofErr w:type="spellStart"/>
      <w:r w:rsidR="00444D66" w:rsidRPr="00241ABD">
        <w:rPr>
          <w:lang w:val="sk-SK"/>
        </w:rPr>
        <w:t>government</w:t>
      </w:r>
      <w:proofErr w:type="spellEnd"/>
      <w:r w:rsidR="00444D66" w:rsidRPr="00241ABD">
        <w:rPr>
          <w:lang w:val="sk-SK"/>
        </w:rPr>
        <w:t>-to-</w:t>
      </w:r>
      <w:proofErr w:type="spellStart"/>
      <w:r w:rsidR="00444D66" w:rsidRPr="00241ABD">
        <w:rPr>
          <w:lang w:val="sk-SK"/>
        </w:rPr>
        <w:t>governement</w:t>
      </w:r>
      <w:proofErr w:type="spellEnd"/>
      <w:r w:rsidR="00444D66" w:rsidRPr="00241ABD">
        <w:rPr>
          <w:lang w:val="sk-SK"/>
        </w:rPr>
        <w:t>)</w:t>
      </w:r>
      <w:r w:rsidRPr="00241ABD">
        <w:rPr>
          <w:lang w:val="sk-SK"/>
        </w:rPr>
        <w:t xml:space="preserve"> je poskytnúť jednotné rozhranie pre asynchrónne volanie služieb ÚPVS. Jediná služba </w:t>
      </w:r>
      <w:proofErr w:type="spellStart"/>
      <w:r w:rsidRPr="00241ABD">
        <w:rPr>
          <w:i/>
          <w:lang w:val="sk-SK"/>
        </w:rPr>
        <w:t>receive</w:t>
      </w:r>
      <w:proofErr w:type="spellEnd"/>
      <w:r w:rsidRPr="00241ABD">
        <w:rPr>
          <w:lang w:val="sk-SK"/>
        </w:rPr>
        <w:t xml:space="preserve"> prijíma </w:t>
      </w:r>
      <w:proofErr w:type="spellStart"/>
      <w:r w:rsidRPr="00241ABD">
        <w:rPr>
          <w:lang w:val="sk-SK"/>
        </w:rPr>
        <w:t>SkTalk</w:t>
      </w:r>
      <w:proofErr w:type="spellEnd"/>
      <w:r w:rsidRPr="00241ABD">
        <w:rPr>
          <w:lang w:val="sk-SK"/>
        </w:rPr>
        <w:t xml:space="preserve"> správu, v ktorej sú ďalšie dátové objekty. Návratovou hodnotu služby je číselné vyjadrenie stavu (0 = v poriadku, &gt;0 chybová správa).</w:t>
      </w:r>
    </w:p>
    <w:p w14:paraId="04B857F5" w14:textId="77777777" w:rsidR="00444D66" w:rsidRPr="00241ABD" w:rsidRDefault="00444D66" w:rsidP="00444D66">
      <w:pPr>
        <w:pStyle w:val="Heading4"/>
      </w:pPr>
      <w:bookmarkStart w:id="40" w:name="_Toc22814916"/>
      <w:r w:rsidRPr="00241ABD">
        <w:t>MED</w:t>
      </w:r>
      <w:bookmarkEnd w:id="40"/>
    </w:p>
    <w:p w14:paraId="2F13154A" w14:textId="77777777" w:rsidR="00444D66" w:rsidRPr="00241ABD" w:rsidRDefault="00444D66" w:rsidP="00444D66">
      <w:pPr>
        <w:rPr>
          <w:lang w:val="sk-SK"/>
        </w:rPr>
      </w:pPr>
      <w:r w:rsidRPr="00241ABD">
        <w:rPr>
          <w:lang w:val="sk-SK"/>
        </w:rPr>
        <w:t xml:space="preserve">Modul elektronického doručovania zabezpečuje všetky funkcie súvisiace s doručovaním a elektronickou komunikáciou v rámci verejnej správy. Integračná časť sprístupňuje funkcie modulu, prostredníctvom ktorých je možné doručiť správu, vystaviť potvrdenku a služby informujúce o stave doručovania.  </w:t>
      </w:r>
    </w:p>
    <w:p w14:paraId="0A249612" w14:textId="77777777" w:rsidR="00444D66" w:rsidRPr="00241ABD" w:rsidRDefault="00444D66" w:rsidP="00444D66">
      <w:pPr>
        <w:rPr>
          <w:lang w:val="sk-SK"/>
        </w:rPr>
      </w:pPr>
      <w:r w:rsidRPr="00241ABD">
        <w:rPr>
          <w:lang w:val="sk-SK"/>
        </w:rPr>
        <w:t>Rozhrania:</w:t>
      </w:r>
    </w:p>
    <w:p w14:paraId="389DF061" w14:textId="77777777" w:rsidR="00444D66" w:rsidRPr="00241ABD" w:rsidRDefault="00444D66" w:rsidP="00444D66">
      <w:pPr>
        <w:pStyle w:val="ListParagraph"/>
        <w:numPr>
          <w:ilvl w:val="0"/>
          <w:numId w:val="28"/>
        </w:numPr>
      </w:pPr>
      <w:r w:rsidRPr="00241ABD">
        <w:t>Doruč správu</w:t>
      </w:r>
      <w:r w:rsidRPr="00241ABD">
        <w:tab/>
      </w:r>
    </w:p>
    <w:p w14:paraId="1E1B89CA" w14:textId="77777777" w:rsidR="00444D66" w:rsidRPr="00241ABD" w:rsidRDefault="00444D66" w:rsidP="00444D66">
      <w:pPr>
        <w:pStyle w:val="ListParagraph"/>
        <w:numPr>
          <w:ilvl w:val="0"/>
          <w:numId w:val="28"/>
        </w:numPr>
      </w:pPr>
      <w:r w:rsidRPr="00241ABD">
        <w:t>Notifikácie o stave doručenia</w:t>
      </w:r>
      <w:r w:rsidRPr="00241ABD">
        <w:tab/>
      </w:r>
    </w:p>
    <w:p w14:paraId="2181C7FA" w14:textId="77777777" w:rsidR="00444D66" w:rsidRPr="00241ABD" w:rsidRDefault="00444D66" w:rsidP="00444D66">
      <w:pPr>
        <w:pStyle w:val="ListParagraph"/>
        <w:numPr>
          <w:ilvl w:val="0"/>
          <w:numId w:val="28"/>
        </w:numPr>
      </w:pPr>
      <w:r w:rsidRPr="00241ABD">
        <w:t>Potvrdenie o doručení</w:t>
      </w:r>
      <w:r w:rsidRPr="00241ABD">
        <w:tab/>
      </w:r>
    </w:p>
    <w:p w14:paraId="01DAB4B1" w14:textId="77777777" w:rsidR="00444D66" w:rsidRPr="00241ABD" w:rsidRDefault="00444D66" w:rsidP="00444D66">
      <w:pPr>
        <w:pStyle w:val="Heading4"/>
      </w:pPr>
      <w:bookmarkStart w:id="41" w:name="_Toc22814917"/>
      <w:r w:rsidRPr="00241ABD">
        <w:t>CEP</w:t>
      </w:r>
      <w:bookmarkEnd w:id="41"/>
    </w:p>
    <w:p w14:paraId="3E5294A3" w14:textId="77777777" w:rsidR="00444D66" w:rsidRPr="00241ABD" w:rsidRDefault="00444D66" w:rsidP="00444D66">
      <w:pPr>
        <w:rPr>
          <w:lang w:val="sk-SK"/>
        </w:rPr>
      </w:pPr>
      <w:r w:rsidRPr="00241ABD">
        <w:rPr>
          <w:lang w:val="sk-SK"/>
        </w:rPr>
        <w:t>Modul elektronickej podateľne poskytuje funkcie spojené s vytváraním a overovaním elektronických podpisov a časových pečiatok. Je miestom príjmu elektronických dokumentov, pri ktorom sa generuje potvrdenie o jeho prijatí opatrené časovou pečiatkou.</w:t>
      </w:r>
    </w:p>
    <w:p w14:paraId="0FE29663" w14:textId="2DD73EE8" w:rsidR="002F1BF3" w:rsidRPr="00241ABD" w:rsidRDefault="002F1BF3" w:rsidP="00444D66">
      <w:pPr>
        <w:pStyle w:val="Heading4"/>
      </w:pPr>
      <w:bookmarkStart w:id="42" w:name="_Toc22814918"/>
      <w:r w:rsidRPr="00241ABD">
        <w:t>IAM</w:t>
      </w:r>
      <w:bookmarkEnd w:id="42"/>
    </w:p>
    <w:p w14:paraId="35E68E0D" w14:textId="77777777" w:rsidR="002F1BF3" w:rsidRPr="00241ABD" w:rsidRDefault="002F1BF3" w:rsidP="002F1BF3">
      <w:pPr>
        <w:rPr>
          <w:lang w:val="sk-SK"/>
        </w:rPr>
      </w:pPr>
      <w:r w:rsidRPr="00241ABD">
        <w:rPr>
          <w:lang w:val="sk-SK"/>
        </w:rPr>
        <w:t xml:space="preserve">Primárnou úlohou IAM modulu ÚPVS je web SSO v rámci všetkých systémov </w:t>
      </w:r>
      <w:proofErr w:type="spellStart"/>
      <w:r w:rsidRPr="00241ABD">
        <w:rPr>
          <w:lang w:val="sk-SK"/>
        </w:rPr>
        <w:t>eGovernmentu</w:t>
      </w:r>
      <w:proofErr w:type="spellEnd"/>
      <w:r w:rsidRPr="00241ABD">
        <w:rPr>
          <w:lang w:val="sk-SK"/>
        </w:rPr>
        <w:t xml:space="preserve">, v rámci tejto funkcionality sú v zodpovednosti IAM aj implementácie všetkých vyžadovaných autentifikačných spôsobov. Neposkytuje funkcionalitu riadenia prístupových práv s výnimkou prístupových práv k jednotlivým modulom ÚPVS. Pre služby mimo domény ÚPVS poskytuje rozhranie umožňujúce federalizáciu identít a IAM modul funguje ako tzv. identity </w:t>
      </w:r>
      <w:proofErr w:type="spellStart"/>
      <w:r w:rsidRPr="00241ABD">
        <w:rPr>
          <w:lang w:val="sk-SK"/>
        </w:rPr>
        <w:t>provider</w:t>
      </w:r>
      <w:proofErr w:type="spellEnd"/>
      <w:r w:rsidRPr="00241ABD">
        <w:rPr>
          <w:lang w:val="sk-SK"/>
        </w:rPr>
        <w:t>, pričom poskytovať možnosť autentifikácie na viacero úrovní zabezpečenia.</w:t>
      </w:r>
    </w:p>
    <w:p w14:paraId="1C331C2A" w14:textId="77777777" w:rsidR="002F1BF3" w:rsidRPr="00241ABD" w:rsidRDefault="002F1BF3" w:rsidP="002F1BF3">
      <w:pPr>
        <w:rPr>
          <w:lang w:val="sk-SK"/>
        </w:rPr>
      </w:pPr>
      <w:r w:rsidRPr="00241ABD">
        <w:rPr>
          <w:lang w:val="sk-SK"/>
        </w:rPr>
        <w:t xml:space="preserve">DCOM je prostredníctvom svojho IAM modulu zapojený ako dôveryhodný externý systém do federácie ako </w:t>
      </w:r>
      <w:proofErr w:type="spellStart"/>
      <w:r w:rsidRPr="00241ABD">
        <w:rPr>
          <w:lang w:val="sk-SK"/>
        </w:rPr>
        <w:t>service</w:t>
      </w:r>
      <w:proofErr w:type="spellEnd"/>
      <w:r w:rsidRPr="00241ABD">
        <w:rPr>
          <w:lang w:val="sk-SK"/>
        </w:rPr>
        <w:t xml:space="preserve"> </w:t>
      </w:r>
      <w:proofErr w:type="spellStart"/>
      <w:r w:rsidRPr="00241ABD">
        <w:rPr>
          <w:lang w:val="sk-SK"/>
        </w:rPr>
        <w:t>provider</w:t>
      </w:r>
      <w:proofErr w:type="spellEnd"/>
      <w:r w:rsidRPr="00241ABD">
        <w:rPr>
          <w:lang w:val="sk-SK"/>
        </w:rPr>
        <w:t>, čomu predchádza registrácia v IAM ÚPVS.</w:t>
      </w:r>
    </w:p>
    <w:p w14:paraId="06D81CBD" w14:textId="77777777" w:rsidR="002F1BF3" w:rsidRPr="00241ABD" w:rsidRDefault="002F1BF3" w:rsidP="002F1BF3">
      <w:pPr>
        <w:rPr>
          <w:lang w:val="sk-SK"/>
        </w:rPr>
      </w:pPr>
      <w:r w:rsidRPr="00241ABD">
        <w:rPr>
          <w:lang w:val="sk-SK"/>
        </w:rPr>
        <w:t>Pre komunikáciu medzi IAM a modulom ÚPVS sa využíva protokol SAML verzie 2.0. SAML 2.0 je otvorený štandard založený na XML, používaný pre zabezpečenie federalizovaného Web-SSO.</w:t>
      </w:r>
    </w:p>
    <w:p w14:paraId="2BD33DD4" w14:textId="6A3DCE50" w:rsidR="002F1BF3" w:rsidRPr="00241ABD" w:rsidRDefault="00444D66" w:rsidP="002F1BF3">
      <w:pPr>
        <w:rPr>
          <w:lang w:val="sk-SK"/>
        </w:rPr>
      </w:pPr>
      <w:r w:rsidRPr="00241ABD">
        <w:rPr>
          <w:lang w:val="sk-SK"/>
        </w:rPr>
        <w:t>Modul IAM zároveň poskytuje WS rozhranie s operáciami pre získanie informácií o identitách:</w:t>
      </w:r>
    </w:p>
    <w:p w14:paraId="29D26DEB" w14:textId="77777777" w:rsidR="002F1BF3" w:rsidRPr="00241ABD" w:rsidRDefault="002F1BF3" w:rsidP="00444D66">
      <w:pPr>
        <w:pStyle w:val="ListParagraph"/>
        <w:numPr>
          <w:ilvl w:val="0"/>
          <w:numId w:val="26"/>
        </w:numPr>
      </w:pPr>
      <w:r w:rsidRPr="00241ABD">
        <w:t>Vráť údaje o identite</w:t>
      </w:r>
      <w:r w:rsidRPr="00241ABD">
        <w:tab/>
      </w:r>
    </w:p>
    <w:p w14:paraId="24BC8DAE" w14:textId="77777777" w:rsidR="00444D66" w:rsidRPr="00241ABD" w:rsidRDefault="00444D66" w:rsidP="00444D66">
      <w:pPr>
        <w:pStyle w:val="ListParagraph"/>
        <w:numPr>
          <w:ilvl w:val="0"/>
          <w:numId w:val="26"/>
        </w:numPr>
      </w:pPr>
      <w:r w:rsidRPr="00241ABD">
        <w:t>Vráť údaje o schránke identity</w:t>
      </w:r>
      <w:r w:rsidRPr="00241ABD">
        <w:tab/>
      </w:r>
    </w:p>
    <w:p w14:paraId="08CF8FD7" w14:textId="77777777" w:rsidR="002F1BF3" w:rsidRPr="00241ABD" w:rsidRDefault="002F1BF3" w:rsidP="00444D66">
      <w:pPr>
        <w:pStyle w:val="ListParagraph"/>
        <w:numPr>
          <w:ilvl w:val="0"/>
          <w:numId w:val="26"/>
        </w:numPr>
      </w:pPr>
      <w:r w:rsidRPr="00241ABD">
        <w:t>Vráť údaje o roliach identity</w:t>
      </w:r>
      <w:r w:rsidRPr="00241ABD">
        <w:tab/>
      </w:r>
    </w:p>
    <w:p w14:paraId="7D0375C1" w14:textId="77777777" w:rsidR="002F1BF3" w:rsidRPr="00241ABD" w:rsidRDefault="002F1BF3" w:rsidP="00444D66">
      <w:pPr>
        <w:pStyle w:val="ListParagraph"/>
        <w:numPr>
          <w:ilvl w:val="0"/>
          <w:numId w:val="26"/>
        </w:numPr>
      </w:pPr>
      <w:r w:rsidRPr="00241ABD">
        <w:t>Vráť údaje o zastupovaní</w:t>
      </w:r>
      <w:r w:rsidRPr="00241ABD">
        <w:tab/>
      </w:r>
    </w:p>
    <w:p w14:paraId="08C97749" w14:textId="3588A92F" w:rsidR="002F1BF3" w:rsidRPr="00241ABD" w:rsidRDefault="002F1BF3" w:rsidP="00444D66">
      <w:pPr>
        <w:pStyle w:val="Heading4"/>
      </w:pPr>
      <w:bookmarkStart w:id="43" w:name="_Toc22814919"/>
      <w:r w:rsidRPr="00241ABD">
        <w:t>MDURZ</w:t>
      </w:r>
      <w:bookmarkEnd w:id="43"/>
    </w:p>
    <w:p w14:paraId="60B431EE" w14:textId="77777777" w:rsidR="002F1BF3" w:rsidRPr="00241ABD" w:rsidRDefault="002F1BF3" w:rsidP="002F1BF3">
      <w:pPr>
        <w:rPr>
          <w:lang w:val="sk-SK"/>
        </w:rPr>
      </w:pPr>
      <w:r w:rsidRPr="00241ABD">
        <w:rPr>
          <w:lang w:val="sk-SK"/>
        </w:rPr>
        <w:t xml:space="preserve">MDURZ je modul určený povinným osobám, ktoré nemajú zabezpečené dlhodobé uchovávanie elektronických registratúrnych záznamov. Pre obce, ktoré nemajú zabezpečené takéto ukladanie v rámci vlastného riešenia je poskytnutá možnosť dlhodobého ukladania prostredníctvom MDURZ. </w:t>
      </w:r>
    </w:p>
    <w:p w14:paraId="33F208E7" w14:textId="0A210986" w:rsidR="002F1BF3" w:rsidRPr="00241ABD" w:rsidRDefault="002F1BF3" w:rsidP="002F1BF3">
      <w:pPr>
        <w:rPr>
          <w:lang w:val="sk-SK"/>
        </w:rPr>
      </w:pPr>
      <w:r w:rsidRPr="00241ABD">
        <w:rPr>
          <w:lang w:val="sk-SK"/>
        </w:rPr>
        <w:t>Rozhrania</w:t>
      </w:r>
      <w:r w:rsidR="00444D66" w:rsidRPr="00241ABD">
        <w:rPr>
          <w:lang w:val="sk-SK"/>
        </w:rPr>
        <w:t>:</w:t>
      </w:r>
    </w:p>
    <w:p w14:paraId="792D59B2" w14:textId="77777777" w:rsidR="002F1BF3" w:rsidRPr="00241ABD" w:rsidRDefault="002F1BF3" w:rsidP="00444D66">
      <w:pPr>
        <w:pStyle w:val="ListParagraph"/>
        <w:numPr>
          <w:ilvl w:val="0"/>
          <w:numId w:val="27"/>
        </w:numPr>
      </w:pPr>
      <w:r w:rsidRPr="00241ABD">
        <w:t>Ulož registratúrny záznam</w:t>
      </w:r>
      <w:r w:rsidRPr="00241ABD">
        <w:tab/>
      </w:r>
    </w:p>
    <w:p w14:paraId="5BD6FAD2" w14:textId="77777777" w:rsidR="002F1BF3" w:rsidRPr="00241ABD" w:rsidRDefault="002F1BF3" w:rsidP="00444D66">
      <w:pPr>
        <w:pStyle w:val="ListParagraph"/>
        <w:numPr>
          <w:ilvl w:val="0"/>
          <w:numId w:val="27"/>
        </w:numPr>
      </w:pPr>
      <w:r w:rsidRPr="00241ABD">
        <w:t>Vráť registratúrny záznam</w:t>
      </w:r>
      <w:r w:rsidRPr="00241ABD">
        <w:tab/>
      </w:r>
    </w:p>
    <w:p w14:paraId="74C4D15C" w14:textId="77777777" w:rsidR="00444D66" w:rsidRPr="00241ABD" w:rsidRDefault="00444D66" w:rsidP="00444D66">
      <w:pPr>
        <w:pStyle w:val="ListParagraph"/>
        <w:numPr>
          <w:ilvl w:val="0"/>
          <w:numId w:val="27"/>
        </w:numPr>
      </w:pPr>
      <w:r w:rsidRPr="00241ABD">
        <w:t>Ukončenie uchovávania dokumentu</w:t>
      </w:r>
      <w:r w:rsidRPr="00241ABD">
        <w:tab/>
      </w:r>
    </w:p>
    <w:p w14:paraId="61613F8D" w14:textId="77777777" w:rsidR="002F1BF3" w:rsidRPr="00241ABD" w:rsidRDefault="002F1BF3" w:rsidP="00444D66">
      <w:pPr>
        <w:pStyle w:val="ListParagraph"/>
        <w:numPr>
          <w:ilvl w:val="0"/>
          <w:numId w:val="27"/>
        </w:numPr>
      </w:pPr>
      <w:r w:rsidRPr="00241ABD">
        <w:t>Zmeň registratúrny záznam</w:t>
      </w:r>
      <w:r w:rsidRPr="00241ABD">
        <w:tab/>
      </w:r>
    </w:p>
    <w:p w14:paraId="63D76801" w14:textId="36FEA7A8" w:rsidR="002F1BF3" w:rsidRPr="00241ABD" w:rsidRDefault="002F1BF3" w:rsidP="00444D66">
      <w:pPr>
        <w:pStyle w:val="Heading4"/>
      </w:pPr>
      <w:bookmarkStart w:id="44" w:name="_Toc22814920"/>
      <w:r w:rsidRPr="00241ABD">
        <w:lastRenderedPageBreak/>
        <w:t>MEP</w:t>
      </w:r>
      <w:bookmarkEnd w:id="44"/>
    </w:p>
    <w:p w14:paraId="64C3F5E0" w14:textId="6F65D1CB" w:rsidR="002F1BF3" w:rsidRPr="00241ABD" w:rsidRDefault="002F1BF3" w:rsidP="002F1BF3">
      <w:pPr>
        <w:rPr>
          <w:lang w:val="sk-SK"/>
        </w:rPr>
      </w:pPr>
      <w:r w:rsidRPr="00241ABD">
        <w:rPr>
          <w:lang w:val="sk-SK"/>
        </w:rPr>
        <w:t xml:space="preserve">Modul elektronických platieb </w:t>
      </w:r>
      <w:r w:rsidR="00530FC0" w:rsidRPr="00241ABD">
        <w:rPr>
          <w:lang w:val="sk-SK"/>
        </w:rPr>
        <w:t>(</w:t>
      </w:r>
      <w:r w:rsidRPr="00241ABD">
        <w:rPr>
          <w:lang w:val="sk-SK"/>
        </w:rPr>
        <w:t>MEP</w:t>
      </w:r>
      <w:r w:rsidR="00530FC0" w:rsidRPr="00241ABD">
        <w:rPr>
          <w:lang w:val="sk-SK"/>
        </w:rPr>
        <w:t>)</w:t>
      </w:r>
      <w:r w:rsidRPr="00241ABD">
        <w:rPr>
          <w:lang w:val="sk-SK"/>
        </w:rPr>
        <w:t xml:space="preserve"> zabezpečuje platbu za podanie v rámci elektronickej komunikácie. Poskytuje funkcionality pre uskutočnenie platby a následné zúčtovanie platieb. </w:t>
      </w:r>
    </w:p>
    <w:p w14:paraId="6659ED1D" w14:textId="77777777" w:rsidR="002D2FB1" w:rsidRPr="00241ABD" w:rsidRDefault="002D2FB1" w:rsidP="002D2FB1">
      <w:pPr>
        <w:rPr>
          <w:lang w:val="sk-SK"/>
        </w:rPr>
      </w:pPr>
      <w:r w:rsidRPr="00241ABD">
        <w:rPr>
          <w:lang w:val="sk-SK"/>
        </w:rPr>
        <w:t>Modul elektronických platieb ÚPVS sprostredkuje komunikáciu medzi aktérmi vystupujúcimi v procese vytvorenia a spracovania pokynov na úhradu viazaných na poskytnutie spoplatnených služieb ISVS:</w:t>
      </w:r>
    </w:p>
    <w:p w14:paraId="22EA61A2" w14:textId="097F4CD0" w:rsidR="002D2FB1" w:rsidRPr="00241ABD" w:rsidRDefault="002D2FB1" w:rsidP="00530FC0">
      <w:pPr>
        <w:pStyle w:val="ListParagraph"/>
        <w:numPr>
          <w:ilvl w:val="0"/>
          <w:numId w:val="34"/>
        </w:numPr>
      </w:pPr>
      <w:r w:rsidRPr="00241ABD">
        <w:t xml:space="preserve">Platca - príjemca služby (resp. poskytovateľ úhrady za službu)           </w:t>
      </w:r>
    </w:p>
    <w:p w14:paraId="14B0389B" w14:textId="1ECB5B77" w:rsidR="002D2FB1" w:rsidRPr="00241ABD" w:rsidRDefault="002D2FB1" w:rsidP="00530FC0">
      <w:pPr>
        <w:pStyle w:val="ListParagraph"/>
        <w:numPr>
          <w:ilvl w:val="0"/>
          <w:numId w:val="34"/>
        </w:numPr>
      </w:pPr>
      <w:r w:rsidRPr="00241ABD">
        <w:t xml:space="preserve">Poskytovateľ služby           </w:t>
      </w:r>
    </w:p>
    <w:p w14:paraId="477840FD" w14:textId="356DA837" w:rsidR="002D2FB1" w:rsidRPr="00241ABD" w:rsidRDefault="002D2FB1" w:rsidP="00530FC0">
      <w:pPr>
        <w:pStyle w:val="ListParagraph"/>
        <w:numPr>
          <w:ilvl w:val="0"/>
          <w:numId w:val="34"/>
        </w:numPr>
      </w:pPr>
      <w:r w:rsidRPr="00241ABD">
        <w:t xml:space="preserve">Prijímateľ úhrady (nemusí byť zhodný s poskytovateľom služby)           </w:t>
      </w:r>
    </w:p>
    <w:p w14:paraId="6B6209F7" w14:textId="52E212A7" w:rsidR="002D2FB1" w:rsidRPr="00241ABD" w:rsidRDefault="002D2FB1" w:rsidP="00530FC0">
      <w:pPr>
        <w:pStyle w:val="ListParagraph"/>
        <w:numPr>
          <w:ilvl w:val="0"/>
          <w:numId w:val="34"/>
        </w:numPr>
      </w:pPr>
      <w:r w:rsidRPr="00241ABD">
        <w:t xml:space="preserve">Všeobecná pokladničná správa           </w:t>
      </w:r>
    </w:p>
    <w:p w14:paraId="2B2543B0" w14:textId="7E4921C7" w:rsidR="002D2FB1" w:rsidRPr="00241ABD" w:rsidRDefault="002D2FB1" w:rsidP="00530FC0">
      <w:pPr>
        <w:pStyle w:val="ListParagraph"/>
        <w:numPr>
          <w:ilvl w:val="0"/>
          <w:numId w:val="34"/>
        </w:numPr>
      </w:pPr>
      <w:r w:rsidRPr="00241ABD">
        <w:t xml:space="preserve">Akreditovaný platca (voliteľne)           </w:t>
      </w:r>
    </w:p>
    <w:p w14:paraId="2B062F0D" w14:textId="77777777" w:rsidR="002D2FB1" w:rsidRPr="00241ABD" w:rsidRDefault="002D2FB1" w:rsidP="002D2FB1">
      <w:pPr>
        <w:rPr>
          <w:lang w:val="sk-SK"/>
        </w:rPr>
      </w:pPr>
      <w:r w:rsidRPr="00241ABD">
        <w:rPr>
          <w:lang w:val="sk-SK"/>
        </w:rPr>
        <w:t>Z biznis pohľadu poskytuje modul nasledovné funkcionality:</w:t>
      </w:r>
    </w:p>
    <w:p w14:paraId="2747DBF8" w14:textId="21AC25FD" w:rsidR="002D2FB1" w:rsidRPr="00241ABD" w:rsidRDefault="002D2FB1" w:rsidP="00530FC0">
      <w:pPr>
        <w:pStyle w:val="ListParagraph"/>
        <w:numPr>
          <w:ilvl w:val="0"/>
          <w:numId w:val="35"/>
        </w:numPr>
      </w:pPr>
      <w:r w:rsidRPr="00241ABD">
        <w:t xml:space="preserve">vytvorenie pokynu na úhradu (prípadne generovanie variabilného symbolu)        </w:t>
      </w:r>
    </w:p>
    <w:p w14:paraId="0ACE6F32" w14:textId="2537DBC1" w:rsidR="002D2FB1" w:rsidRPr="00241ABD" w:rsidRDefault="002D2FB1" w:rsidP="00530FC0">
      <w:pPr>
        <w:pStyle w:val="ListParagraph"/>
        <w:numPr>
          <w:ilvl w:val="0"/>
          <w:numId w:val="35"/>
        </w:numPr>
      </w:pPr>
      <w:r w:rsidRPr="00241ABD">
        <w:t xml:space="preserve">doručenie pokynu na úhradu        </w:t>
      </w:r>
    </w:p>
    <w:p w14:paraId="2C8C8A30" w14:textId="063FF0AA" w:rsidR="002D2FB1" w:rsidRPr="00241ABD" w:rsidRDefault="002D2FB1" w:rsidP="00530FC0">
      <w:pPr>
        <w:pStyle w:val="ListParagraph"/>
        <w:numPr>
          <w:ilvl w:val="0"/>
          <w:numId w:val="35"/>
        </w:numPr>
      </w:pPr>
      <w:r w:rsidRPr="00241ABD">
        <w:t xml:space="preserve">sprostredkovanie elektronickej platby prostredníctvom akreditovaného platcu        </w:t>
      </w:r>
    </w:p>
    <w:p w14:paraId="269E0FAF" w14:textId="4CA433E3" w:rsidR="002D2FB1" w:rsidRPr="00241ABD" w:rsidRDefault="002D2FB1" w:rsidP="00530FC0">
      <w:pPr>
        <w:pStyle w:val="ListParagraph"/>
        <w:numPr>
          <w:ilvl w:val="0"/>
          <w:numId w:val="35"/>
        </w:numPr>
      </w:pPr>
      <w:r w:rsidRPr="00241ABD">
        <w:t xml:space="preserve">príjem zaručenej informácie o úhrade od akreditovaného platcu        </w:t>
      </w:r>
    </w:p>
    <w:p w14:paraId="18CC618D" w14:textId="624782C9" w:rsidR="002D2FB1" w:rsidRPr="00241ABD" w:rsidRDefault="002D2FB1" w:rsidP="00530FC0">
      <w:pPr>
        <w:pStyle w:val="ListParagraph"/>
        <w:numPr>
          <w:ilvl w:val="0"/>
          <w:numId w:val="35"/>
        </w:numPr>
      </w:pPr>
      <w:r w:rsidRPr="00241ABD">
        <w:t xml:space="preserve">doručenie potvrdenia o úhrade poskytovateľovi platby, poskytovateľovi služby a prijímateľovi úhrady        </w:t>
      </w:r>
    </w:p>
    <w:p w14:paraId="73C721CE" w14:textId="4E42ED63" w:rsidR="002D2FB1" w:rsidRPr="00241ABD" w:rsidRDefault="002D2FB1" w:rsidP="00530FC0">
      <w:pPr>
        <w:pStyle w:val="ListParagraph"/>
        <w:numPr>
          <w:ilvl w:val="0"/>
          <w:numId w:val="35"/>
        </w:numPr>
      </w:pPr>
      <w:r w:rsidRPr="00241ABD">
        <w:t xml:space="preserve">doručenie účtovného dokladu poskytovateľovi služby        </w:t>
      </w:r>
    </w:p>
    <w:p w14:paraId="3968D5E5" w14:textId="3DC7E35F" w:rsidR="002D2FB1" w:rsidRPr="00241ABD" w:rsidRDefault="002D2FB1" w:rsidP="00530FC0">
      <w:pPr>
        <w:pStyle w:val="ListParagraph"/>
        <w:numPr>
          <w:ilvl w:val="0"/>
          <w:numId w:val="35"/>
        </w:numPr>
      </w:pPr>
      <w:r w:rsidRPr="00241ABD">
        <w:t xml:space="preserve">sprostredkovanie platobného predpisu pre hromadnú úhradu        </w:t>
      </w:r>
    </w:p>
    <w:p w14:paraId="08C65779" w14:textId="77777777" w:rsidR="00655365" w:rsidRPr="00241ABD" w:rsidRDefault="002D2FB1" w:rsidP="002D2FB1">
      <w:pPr>
        <w:rPr>
          <w:lang w:val="sk-SK"/>
        </w:rPr>
      </w:pPr>
      <w:r w:rsidRPr="00241ABD">
        <w:rPr>
          <w:lang w:val="sk-SK"/>
        </w:rPr>
        <w:t>Úvodným krokom v procese platieb je vytvorenie pokynu na úhradu. Pokyn na úhradu sa generuje na základe vstupných dát. Ak sú tieto vstupné dáta generované ISVS, zasielajú sa v predpísanej forme ako správa na rozhranie UIR.</w:t>
      </w:r>
    </w:p>
    <w:p w14:paraId="349F2EA3" w14:textId="04080698" w:rsidR="002F1BF3" w:rsidRPr="00241ABD" w:rsidRDefault="002F1BF3" w:rsidP="00444D66">
      <w:pPr>
        <w:pStyle w:val="Heading4"/>
      </w:pPr>
      <w:bookmarkStart w:id="45" w:name="_Toc22814921"/>
      <w:proofErr w:type="spellStart"/>
      <w:r w:rsidRPr="00241ABD">
        <w:t>eDesk</w:t>
      </w:r>
      <w:bookmarkEnd w:id="45"/>
      <w:proofErr w:type="spellEnd"/>
    </w:p>
    <w:p w14:paraId="27B31828" w14:textId="3B5EB51D" w:rsidR="002F1BF3" w:rsidRPr="00241ABD" w:rsidRDefault="002F1BF3" w:rsidP="002F1BF3">
      <w:pPr>
        <w:rPr>
          <w:lang w:val="sk-SK"/>
        </w:rPr>
      </w:pPr>
      <w:r w:rsidRPr="00241ABD">
        <w:rPr>
          <w:lang w:val="sk-SK"/>
        </w:rPr>
        <w:t xml:space="preserve">Komponent </w:t>
      </w:r>
      <w:proofErr w:type="spellStart"/>
      <w:r w:rsidRPr="00241ABD">
        <w:rPr>
          <w:lang w:val="sk-SK"/>
        </w:rPr>
        <w:t>eDesk</w:t>
      </w:r>
      <w:proofErr w:type="spellEnd"/>
      <w:r w:rsidRPr="00241ABD">
        <w:rPr>
          <w:lang w:val="sk-SK"/>
        </w:rPr>
        <w:t xml:space="preserve"> poskytuje</w:t>
      </w:r>
      <w:r w:rsidR="00284CA5">
        <w:rPr>
          <w:lang w:val="sk-SK"/>
        </w:rPr>
        <w:t xml:space="preserve"> elektronické schránky a API pre prácu s</w:t>
      </w:r>
      <w:r w:rsidR="00A04463">
        <w:rPr>
          <w:lang w:val="sk-SK"/>
        </w:rPr>
        <w:t> </w:t>
      </w:r>
      <w:r w:rsidR="00284CA5">
        <w:rPr>
          <w:lang w:val="sk-SK"/>
        </w:rPr>
        <w:t>nimi</w:t>
      </w:r>
      <w:r w:rsidR="00A04463">
        <w:rPr>
          <w:lang w:val="sk-SK"/>
        </w:rPr>
        <w:t>.</w:t>
      </w:r>
    </w:p>
    <w:p w14:paraId="73E784E4" w14:textId="0B242C93" w:rsidR="002F1BF3" w:rsidRPr="00241ABD" w:rsidRDefault="002F1BF3" w:rsidP="00444D66">
      <w:pPr>
        <w:pStyle w:val="Heading4"/>
      </w:pPr>
      <w:bookmarkStart w:id="46" w:name="_Toc22814922"/>
      <w:proofErr w:type="spellStart"/>
      <w:r w:rsidRPr="00241ABD">
        <w:t>eForm</w:t>
      </w:r>
      <w:bookmarkEnd w:id="46"/>
      <w:proofErr w:type="spellEnd"/>
    </w:p>
    <w:p w14:paraId="47171E5D" w14:textId="3E009097" w:rsidR="002F1BF3" w:rsidRPr="00241ABD" w:rsidRDefault="002F1BF3" w:rsidP="002F1BF3">
      <w:pPr>
        <w:rPr>
          <w:lang w:val="sk-SK"/>
        </w:rPr>
      </w:pPr>
      <w:r w:rsidRPr="00241ABD">
        <w:rPr>
          <w:lang w:val="sk-SK"/>
        </w:rPr>
        <w:t xml:space="preserve">Úlohou modulu </w:t>
      </w:r>
      <w:proofErr w:type="spellStart"/>
      <w:r w:rsidRPr="00241ABD">
        <w:rPr>
          <w:lang w:val="sk-SK"/>
        </w:rPr>
        <w:t>eForm</w:t>
      </w:r>
      <w:proofErr w:type="spellEnd"/>
      <w:r w:rsidRPr="00241ABD">
        <w:rPr>
          <w:lang w:val="sk-SK"/>
        </w:rPr>
        <w:t xml:space="preserve"> </w:t>
      </w:r>
      <w:r w:rsidR="00444D66" w:rsidRPr="00241ABD">
        <w:rPr>
          <w:lang w:val="sk-SK"/>
        </w:rPr>
        <w:t xml:space="preserve">(resp. MEF – modul elektronických formulárov) </w:t>
      </w:r>
      <w:r w:rsidRPr="00241ABD">
        <w:rPr>
          <w:lang w:val="sk-SK"/>
        </w:rPr>
        <w:t xml:space="preserve">je zabezpečovať správu formulárov (vzorov dokumentov). Formulár obsahuje predpis dátovej štruktúry a vizualizačnú schému dát. Modul zabezpečuje komplexnú správu formulárov (zverejnenie, </w:t>
      </w:r>
      <w:proofErr w:type="spellStart"/>
      <w:r w:rsidRPr="00241ABD">
        <w:rPr>
          <w:lang w:val="sk-SK"/>
        </w:rPr>
        <w:t>zneplatnenie</w:t>
      </w:r>
      <w:proofErr w:type="spellEnd"/>
      <w:r w:rsidRPr="00241ABD">
        <w:rPr>
          <w:lang w:val="sk-SK"/>
        </w:rPr>
        <w:t>, atď.). Navyše poskytuje službu transformácie elektronického formulára do podoby elektronického dokumentu, prostredníctvom ktorého je možné realizovať elektronickú komunikáciu.</w:t>
      </w:r>
    </w:p>
    <w:p w14:paraId="482E7EF8" w14:textId="6D67BF7A" w:rsidR="00842FFD" w:rsidRDefault="00842FFD" w:rsidP="00F51781">
      <w:pPr>
        <w:pStyle w:val="Heading1"/>
        <w:jc w:val="left"/>
      </w:pPr>
      <w:bookmarkStart w:id="47" w:name="_Toc22814923"/>
      <w:r>
        <w:t xml:space="preserve">Integrácia na </w:t>
      </w:r>
      <w:proofErr w:type="spellStart"/>
      <w:r>
        <w:t>eDesk</w:t>
      </w:r>
      <w:proofErr w:type="spellEnd"/>
      <w:r w:rsidR="00F51781">
        <w:t xml:space="preserve"> – d</w:t>
      </w:r>
      <w:r w:rsidR="00F51781" w:rsidRPr="00241ABD">
        <w:t>oručovanie elektronickej komunikácie mestu</w:t>
      </w:r>
      <w:bookmarkEnd w:id="47"/>
    </w:p>
    <w:p w14:paraId="3E6EA973" w14:textId="25159DAA" w:rsidR="0068102B" w:rsidRDefault="0068102B" w:rsidP="0068102B">
      <w:pPr>
        <w:rPr>
          <w:lang w:val="sk-SK"/>
        </w:rPr>
      </w:pPr>
      <w:r>
        <w:rPr>
          <w:lang w:val="sk-SK"/>
        </w:rPr>
        <w:t xml:space="preserve">Integrácia na </w:t>
      </w:r>
      <w:proofErr w:type="spellStart"/>
      <w:r>
        <w:rPr>
          <w:lang w:val="sk-SK"/>
        </w:rPr>
        <w:t>eDesk</w:t>
      </w:r>
      <w:proofErr w:type="spellEnd"/>
      <w:r>
        <w:rPr>
          <w:lang w:val="sk-SK"/>
        </w:rPr>
        <w:t xml:space="preserve"> je poskytovaná asynchrónne prostredníctvom </w:t>
      </w:r>
      <w:proofErr w:type="spellStart"/>
      <w:r w:rsidR="00C64C19">
        <w:rPr>
          <w:lang w:val="sk-SK"/>
        </w:rPr>
        <w:t>messaging</w:t>
      </w:r>
      <w:proofErr w:type="spellEnd"/>
      <w:r w:rsidR="00C64C19">
        <w:rPr>
          <w:lang w:val="sk-SK"/>
        </w:rPr>
        <w:t xml:space="preserve"> platformy. Pre každé mesto bude vytvorená samostatná </w:t>
      </w:r>
      <w:proofErr w:type="spellStart"/>
      <w:r w:rsidR="00C64C19">
        <w:rPr>
          <w:lang w:val="sk-SK"/>
        </w:rPr>
        <w:t>fronta</w:t>
      </w:r>
      <w:proofErr w:type="spellEnd"/>
      <w:r w:rsidR="0066325F">
        <w:rPr>
          <w:lang w:val="sk-SK"/>
        </w:rPr>
        <w:t xml:space="preserve"> správ</w:t>
      </w:r>
      <w:r w:rsidR="00C64C19">
        <w:rPr>
          <w:lang w:val="sk-SK"/>
        </w:rPr>
        <w:t>.</w:t>
      </w:r>
      <w:r w:rsidR="00E92B15">
        <w:rPr>
          <w:lang w:val="sk-SK"/>
        </w:rPr>
        <w:t xml:space="preserve"> Správy budú doručované v nasledovnej XSD schéme:</w:t>
      </w:r>
    </w:p>
    <w:p w14:paraId="2EE87E37" w14:textId="21E4BC2B" w:rsidR="00E92B15" w:rsidRPr="0068102B" w:rsidRDefault="00A71DAB" w:rsidP="0068102B">
      <w:pPr>
        <w:rPr>
          <w:lang w:val="sk-SK"/>
        </w:rPr>
      </w:pPr>
      <w:r>
        <w:object w:dxaOrig="1542" w:dyaOrig="995" w14:anchorId="733B30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77pt;height:50.35pt" o:ole="">
            <v:imagedata r:id="rId16" o:title=""/>
          </v:shape>
          <o:OLEObject Type="Embed" ProgID="Package" ShapeID="_x0000_i1070" DrawAspect="Icon" ObjectID="_1636366403" r:id="rId17"/>
        </w:object>
      </w:r>
      <w:r w:rsidRPr="00344289">
        <w:t xml:space="preserve"> </w:t>
      </w:r>
      <w:r>
        <w:object w:dxaOrig="1542" w:dyaOrig="995" w14:anchorId="40CC253B">
          <v:shape id="_x0000_i1071" type="#_x0000_t75" style="width:77pt;height:50.35pt" o:ole="">
            <v:imagedata r:id="rId18" o:title=""/>
          </v:shape>
          <o:OLEObject Type="Embed" ProgID="Package" ShapeID="_x0000_i1071" DrawAspect="Icon" ObjectID="_1636366404" r:id="rId19"/>
        </w:object>
      </w:r>
    </w:p>
    <w:p w14:paraId="6DB6A6F1" w14:textId="02ECECAC" w:rsidR="00DD158C" w:rsidRPr="00DD158C" w:rsidRDefault="00DD158C" w:rsidP="00DD158C">
      <w:pPr>
        <w:pStyle w:val="Heading2"/>
      </w:pPr>
      <w:bookmarkStart w:id="48" w:name="_Toc22814924"/>
      <w:r>
        <w:t>Preberanie</w:t>
      </w:r>
      <w:r w:rsidRPr="00DD158C">
        <w:t xml:space="preserve"> správ</w:t>
      </w:r>
      <w:r>
        <w:t xml:space="preserve"> do IS mesta</w:t>
      </w:r>
      <w:bookmarkEnd w:id="48"/>
    </w:p>
    <w:p w14:paraId="132F5654" w14:textId="77777777" w:rsidR="00DD158C" w:rsidRPr="00DD158C" w:rsidRDefault="00DD158C" w:rsidP="00DD158C">
      <w:pPr>
        <w:rPr>
          <w:lang w:val="sk-SK"/>
        </w:rPr>
      </w:pPr>
      <w:r w:rsidRPr="00DD158C">
        <w:rPr>
          <w:lang w:val="sk-SK"/>
        </w:rPr>
        <w:t>Odporúčaný proces načítania a spracovania správ pre ISM:</w:t>
      </w:r>
    </w:p>
    <w:p w14:paraId="0950D235" w14:textId="12BA1387" w:rsidR="00DD158C" w:rsidRDefault="00DD158C" w:rsidP="00DD158C">
      <w:pPr>
        <w:pStyle w:val="ListParagraph"/>
        <w:numPr>
          <w:ilvl w:val="0"/>
          <w:numId w:val="43"/>
        </w:numPr>
        <w:jc w:val="left"/>
      </w:pPr>
      <w:r w:rsidRPr="00DD158C">
        <w:t xml:space="preserve">ISM sa pripojí na svoje </w:t>
      </w:r>
      <w:proofErr w:type="spellStart"/>
      <w:r w:rsidRPr="00DD158C">
        <w:t>queue</w:t>
      </w:r>
      <w:proofErr w:type="spellEnd"/>
      <w:r w:rsidRPr="00DD158C">
        <w:t xml:space="preserve"> </w:t>
      </w:r>
      <w:proofErr w:type="spellStart"/>
      <w:r w:rsidRPr="00DD158C">
        <w:t>messaging</w:t>
      </w:r>
      <w:proofErr w:type="spellEnd"/>
      <w:r w:rsidRPr="00DD158C">
        <w:t xml:space="preserve"> platformy a stiahne správu</w:t>
      </w:r>
      <w:r>
        <w:t xml:space="preserve"> </w:t>
      </w:r>
      <w:r>
        <w:br/>
      </w:r>
      <w:r w:rsidRPr="00DD158C">
        <w:rPr>
          <w:i/>
        </w:rPr>
        <w:lastRenderedPageBreak/>
        <w:t>apmq://messaging.intra.dcom.sk:5671/</w:t>
      </w:r>
      <w:r w:rsidR="002A31F2">
        <w:rPr>
          <w:i/>
        </w:rPr>
        <w:t>upvs/</w:t>
      </w:r>
      <w:r w:rsidR="00BC14E6">
        <w:rPr>
          <w:i/>
        </w:rPr>
        <w:t>dcom.upvs.edesk.ism.${nazov_mesta}</w:t>
      </w:r>
    </w:p>
    <w:p w14:paraId="5680AC2E" w14:textId="77777777" w:rsidR="00DD158C" w:rsidRDefault="00DD158C" w:rsidP="00DD158C">
      <w:pPr>
        <w:pStyle w:val="ListParagraph"/>
        <w:numPr>
          <w:ilvl w:val="0"/>
          <w:numId w:val="43"/>
        </w:numPr>
      </w:pPr>
      <w:r w:rsidRPr="00DD158C">
        <w:t>ISM správu interne spracuje uloží si ju a odošle potvrdenie o úspešnom prevzatí</w:t>
      </w:r>
    </w:p>
    <w:p w14:paraId="6AA1A2EF" w14:textId="6BC3EDA4" w:rsidR="00DD158C" w:rsidRPr="00DD158C" w:rsidRDefault="00DD158C" w:rsidP="00DD158C">
      <w:pPr>
        <w:pStyle w:val="ListParagraph"/>
        <w:numPr>
          <w:ilvl w:val="0"/>
          <w:numId w:val="43"/>
        </w:numPr>
      </w:pPr>
      <w:r w:rsidRPr="00DD158C">
        <w:t xml:space="preserve">IS DCOM </w:t>
      </w:r>
      <w:proofErr w:type="spellStart"/>
      <w:r w:rsidRPr="00DD158C">
        <w:t>Messaging</w:t>
      </w:r>
      <w:proofErr w:type="spellEnd"/>
      <w:r w:rsidRPr="00DD158C">
        <w:t xml:space="preserve"> platforma príjme potvrdenie o prevzatí a správu vymaže z </w:t>
      </w:r>
      <w:proofErr w:type="spellStart"/>
      <w:r w:rsidRPr="00DD158C">
        <w:t>queue</w:t>
      </w:r>
      <w:proofErr w:type="spellEnd"/>
    </w:p>
    <w:p w14:paraId="55F48ACE" w14:textId="77777777" w:rsidR="00DD158C" w:rsidRPr="00DD158C" w:rsidRDefault="00DD158C" w:rsidP="00DD158C">
      <w:pPr>
        <w:rPr>
          <w:lang w:val="sk-SK"/>
        </w:rPr>
      </w:pPr>
      <w:r w:rsidRPr="00DD158C">
        <w:rPr>
          <w:lang w:val="sk-SK"/>
        </w:rPr>
        <w:t xml:space="preserve">Spôsob potvrdzovania prevzatia správ v </w:t>
      </w:r>
      <w:proofErr w:type="spellStart"/>
      <w:r w:rsidRPr="00DD158C">
        <w:rPr>
          <w:lang w:val="sk-SK"/>
        </w:rPr>
        <w:t>messaging</w:t>
      </w:r>
      <w:proofErr w:type="spellEnd"/>
      <w:r w:rsidRPr="00DD158C">
        <w:rPr>
          <w:lang w:val="sk-SK"/>
        </w:rPr>
        <w:t xml:space="preserve"> platforme je možné konfiguračne nastavovať na strane klienta ISM. Zodpovednosťou ISM je potvrdiť správu až vtedy, keď ju má spracovanú a údaje spoľahlivo uložené. </w:t>
      </w:r>
    </w:p>
    <w:p w14:paraId="74956C4A" w14:textId="217DF4D4" w:rsidR="00DD158C" w:rsidRPr="00DD158C" w:rsidRDefault="00DD158C" w:rsidP="00DD158C">
      <w:pPr>
        <w:rPr>
          <w:lang w:val="sk-SK"/>
        </w:rPr>
      </w:pPr>
      <w:r w:rsidRPr="00DD158C">
        <w:rPr>
          <w:lang w:val="sk-SK"/>
        </w:rPr>
        <w:t xml:space="preserve">Pozor: v prípade potvrdenia prevzatia správy </w:t>
      </w:r>
      <w:proofErr w:type="spellStart"/>
      <w:r w:rsidRPr="00DD158C">
        <w:rPr>
          <w:lang w:val="sk-SK"/>
        </w:rPr>
        <w:t>messaging</w:t>
      </w:r>
      <w:proofErr w:type="spellEnd"/>
      <w:r w:rsidRPr="00DD158C">
        <w:rPr>
          <w:lang w:val="sk-SK"/>
        </w:rPr>
        <w:t xml:space="preserve"> platforme je správa z nej zmazaná a už nie je možné ju opakovane načítať.</w:t>
      </w:r>
    </w:p>
    <w:p w14:paraId="227CB30B" w14:textId="75BBFEE5" w:rsidR="001F6D97" w:rsidRPr="00241ABD" w:rsidRDefault="001F6D97" w:rsidP="002E346C">
      <w:pPr>
        <w:pStyle w:val="Heading1"/>
      </w:pPr>
      <w:bookmarkStart w:id="49" w:name="_Toc22814925"/>
      <w:r w:rsidRPr="00241ABD">
        <w:t>Webov</w:t>
      </w:r>
      <w:r w:rsidR="001723FC" w:rsidRPr="00241ABD">
        <w:t>é</w:t>
      </w:r>
      <w:r w:rsidRPr="00241ABD">
        <w:t xml:space="preserve"> služb</w:t>
      </w:r>
      <w:r w:rsidR="001723FC" w:rsidRPr="00241ABD">
        <w:t>y</w:t>
      </w:r>
      <w:r w:rsidRPr="00241ABD">
        <w:t xml:space="preserve"> </w:t>
      </w:r>
      <w:r w:rsidR="001723FC" w:rsidRPr="00241ABD">
        <w:t>dostupné pre ISM</w:t>
      </w:r>
      <w:bookmarkEnd w:id="49"/>
    </w:p>
    <w:p w14:paraId="1D3D0C28" w14:textId="678DA28A" w:rsidR="001723FC" w:rsidRPr="00241ABD" w:rsidRDefault="00893EBE" w:rsidP="001723FC">
      <w:pPr>
        <w:rPr>
          <w:lang w:val="sk-SK"/>
        </w:rPr>
      </w:pPr>
      <w:r w:rsidRPr="00241ABD">
        <w:rPr>
          <w:lang w:val="sk-SK"/>
        </w:rPr>
        <w:t>Všetky s</w:t>
      </w:r>
      <w:r w:rsidR="001723FC" w:rsidRPr="00241ABD">
        <w:rPr>
          <w:lang w:val="sk-SK"/>
        </w:rPr>
        <w:t xml:space="preserve">lužby sú </w:t>
      </w:r>
      <w:r w:rsidR="00F116B1" w:rsidRPr="00241ABD">
        <w:rPr>
          <w:lang w:val="sk-SK"/>
        </w:rPr>
        <w:t xml:space="preserve">sprístupnené pre integráciu z ISM na integračnej zbernici </w:t>
      </w:r>
      <w:hyperlink r:id="rId20" w:history="1">
        <w:r w:rsidR="004440A8" w:rsidRPr="00241ABD">
          <w:rPr>
            <w:rStyle w:val="Hyperlink"/>
            <w:rFonts w:cs="Arial"/>
            <w:lang w:val="sk-SK"/>
          </w:rPr>
          <w:t>https://esbx.intra.dcom.sk/</w:t>
        </w:r>
      </w:hyperlink>
      <w:r w:rsidR="00F116B1" w:rsidRPr="00241ABD">
        <w:rPr>
          <w:lang w:val="sk-SK"/>
        </w:rPr>
        <w:t>. Konkrétne URL sú uvedené pri popise jednotlivých služieb.</w:t>
      </w:r>
    </w:p>
    <w:p w14:paraId="3FA17D3F" w14:textId="55D88A8A" w:rsidR="008B4B53" w:rsidRPr="00241ABD" w:rsidRDefault="008B4B53" w:rsidP="008A626D">
      <w:pPr>
        <w:pStyle w:val="Heading2"/>
      </w:pPr>
      <w:bookmarkStart w:id="50" w:name="_Toc22814926"/>
      <w:r w:rsidRPr="00241ABD">
        <w:t xml:space="preserve">Proxy služba pre </w:t>
      </w:r>
      <w:proofErr w:type="spellStart"/>
      <w:r w:rsidRPr="00241ABD">
        <w:t>GetIdentity</w:t>
      </w:r>
      <w:proofErr w:type="spellEnd"/>
      <w:r w:rsidRPr="00241ABD">
        <w:t xml:space="preserve"> ÚPVS</w:t>
      </w:r>
      <w:bookmarkEnd w:id="50"/>
    </w:p>
    <w:p w14:paraId="15D20481" w14:textId="27C8E670" w:rsidR="008B4B53" w:rsidRPr="00241ABD" w:rsidRDefault="004A3F78" w:rsidP="001723FC">
      <w:pPr>
        <w:rPr>
          <w:highlight w:val="yellow"/>
          <w:lang w:val="sk-SK"/>
        </w:rPr>
      </w:pPr>
      <w:r w:rsidRPr="00241ABD">
        <w:rPr>
          <w:highlight w:val="yellow"/>
          <w:lang w:val="sk-SK"/>
        </w:rPr>
        <w:t>Webovú službu môžu používať ISM, ktoré sú integrované na modul Evidencia osôb IS DCOM a evidujú DCOM ID osoby – pre fyzické aj právnické osoby.</w:t>
      </w:r>
    </w:p>
    <w:p w14:paraId="3D300E6A" w14:textId="0C0A2DC1" w:rsidR="00F63559" w:rsidRPr="00241ABD" w:rsidRDefault="00F63559" w:rsidP="00F63559">
      <w:pPr>
        <w:rPr>
          <w:lang w:val="sk-SK"/>
        </w:rPr>
      </w:pPr>
      <w:r w:rsidRPr="00241ABD">
        <w:rPr>
          <w:lang w:val="sk-SK"/>
        </w:rPr>
        <w:t>Služba je dostupná na URL</w:t>
      </w:r>
      <w:r>
        <w:rPr>
          <w:lang w:val="sk-SK"/>
        </w:rPr>
        <w:t xml:space="preserve"> </w:t>
      </w:r>
      <w:r w:rsidRPr="00BC14E6">
        <w:rPr>
          <w:rStyle w:val="IntenseEmphasis"/>
          <w:lang w:val="sk-SK"/>
        </w:rPr>
        <w:t>https://esbx.intra.dcom.sk/</w:t>
      </w:r>
      <w:proofErr w:type="spellStart"/>
      <w:r w:rsidR="00BC14E6" w:rsidRPr="00BC14E6">
        <w:rPr>
          <w:rStyle w:val="IntenseEmphasis"/>
        </w:rPr>
        <w:t>soa</w:t>
      </w:r>
      <w:proofErr w:type="spellEnd"/>
      <w:r w:rsidR="00BC14E6" w:rsidRPr="00BC14E6">
        <w:rPr>
          <w:rStyle w:val="IntenseEmphasis"/>
        </w:rPr>
        <w:t>/</w:t>
      </w:r>
      <w:proofErr w:type="spellStart"/>
      <w:r w:rsidR="00BC14E6" w:rsidRPr="00BC14E6">
        <w:rPr>
          <w:rStyle w:val="IntenseEmphasis"/>
        </w:rPr>
        <w:t>upvs</w:t>
      </w:r>
      <w:proofErr w:type="spellEnd"/>
      <w:r w:rsidR="00BC14E6" w:rsidRPr="00BC14E6">
        <w:rPr>
          <w:rStyle w:val="IntenseEmphasis"/>
        </w:rPr>
        <w:t>/2.0/identity</w:t>
      </w:r>
      <w:r>
        <w:rPr>
          <w:lang w:val="sk-SK"/>
        </w:rPr>
        <w:t xml:space="preserve"> </w:t>
      </w:r>
      <w:r w:rsidRPr="00241ABD">
        <w:rPr>
          <w:lang w:val="sk-SK"/>
        </w:rPr>
        <w:t>.</w:t>
      </w:r>
    </w:p>
    <w:p w14:paraId="65D64048" w14:textId="54F6C1B2" w:rsidR="004A3F78" w:rsidRPr="00241ABD" w:rsidRDefault="004A3F78" w:rsidP="004A3F78">
      <w:pPr>
        <w:rPr>
          <w:lang w:val="sk-SK"/>
        </w:rPr>
      </w:pPr>
      <w:r w:rsidRPr="00241ABD">
        <w:rPr>
          <w:lang w:val="sk-SK"/>
        </w:rPr>
        <w:t>Webová služba pre ISM poskytuje nasledovné operácie:</w:t>
      </w:r>
    </w:p>
    <w:p w14:paraId="4639F7F6" w14:textId="35D15E12" w:rsidR="00D72B52" w:rsidRPr="00D72B52" w:rsidRDefault="00D72B52" w:rsidP="00D72B52">
      <w:pPr>
        <w:pStyle w:val="ListParagraph"/>
        <w:numPr>
          <w:ilvl w:val="0"/>
          <w:numId w:val="42"/>
        </w:numPr>
      </w:pPr>
      <w:proofErr w:type="spellStart"/>
      <w:r w:rsidRPr="00D72B52">
        <w:t>GetUpvsIdentity</w:t>
      </w:r>
      <w:proofErr w:type="spellEnd"/>
      <w:r>
        <w:t>()</w:t>
      </w:r>
      <w:r w:rsidRPr="00D72B52">
        <w:t xml:space="preserve"> - Metoda volá UPVS </w:t>
      </w:r>
      <w:proofErr w:type="spellStart"/>
      <w:r w:rsidRPr="00D72B52">
        <w:t>synchronní</w:t>
      </w:r>
      <w:proofErr w:type="spellEnd"/>
      <w:r w:rsidRPr="00D72B52">
        <w:t xml:space="preserve"> </w:t>
      </w:r>
      <w:proofErr w:type="spellStart"/>
      <w:r w:rsidRPr="00D72B52">
        <w:t>metodu</w:t>
      </w:r>
      <w:proofErr w:type="spellEnd"/>
      <w:r w:rsidRPr="00D72B52">
        <w:t xml:space="preserve"> IAM, </w:t>
      </w:r>
      <w:proofErr w:type="spellStart"/>
      <w:r w:rsidRPr="00D72B52">
        <w:t>výsledkem</w:t>
      </w:r>
      <w:proofErr w:type="spellEnd"/>
      <w:r w:rsidRPr="00D72B52">
        <w:t xml:space="preserve"> je </w:t>
      </w:r>
      <w:proofErr w:type="spellStart"/>
      <w:r w:rsidRPr="00D72B52">
        <w:t>stažení</w:t>
      </w:r>
      <w:proofErr w:type="spellEnd"/>
      <w:r w:rsidRPr="00D72B52">
        <w:t xml:space="preserve"> </w:t>
      </w:r>
      <w:proofErr w:type="spellStart"/>
      <w:r w:rsidRPr="00D72B52">
        <w:t>údajů</w:t>
      </w:r>
      <w:proofErr w:type="spellEnd"/>
      <w:r w:rsidRPr="00D72B52">
        <w:t xml:space="preserve"> o </w:t>
      </w:r>
      <w:proofErr w:type="spellStart"/>
      <w:r w:rsidRPr="00D72B52">
        <w:t>identitě</w:t>
      </w:r>
      <w:proofErr w:type="spellEnd"/>
      <w:r w:rsidRPr="00D72B52">
        <w:t xml:space="preserve"> z </w:t>
      </w:r>
      <w:r>
        <w:t>U</w:t>
      </w:r>
      <w:r w:rsidRPr="00D72B52">
        <w:t>PVS</w:t>
      </w:r>
    </w:p>
    <w:p w14:paraId="72E1C928" w14:textId="758D2620" w:rsidR="00D72B52" w:rsidRPr="00D72B52" w:rsidRDefault="00D72B52" w:rsidP="00D72B52">
      <w:pPr>
        <w:pStyle w:val="ListParagraph"/>
        <w:numPr>
          <w:ilvl w:val="0"/>
          <w:numId w:val="42"/>
        </w:numPr>
      </w:pPr>
      <w:proofErr w:type="spellStart"/>
      <w:r w:rsidRPr="00D72B52">
        <w:t>IsUpvsIdentityInRole</w:t>
      </w:r>
      <w:proofErr w:type="spellEnd"/>
      <w:r>
        <w:t>()</w:t>
      </w:r>
      <w:r w:rsidRPr="00D72B52">
        <w:t xml:space="preserve"> - </w:t>
      </w:r>
      <w:proofErr w:type="spellStart"/>
      <w:r w:rsidRPr="00D72B52">
        <w:t>se</w:t>
      </w:r>
      <w:proofErr w:type="spellEnd"/>
      <w:r w:rsidRPr="00D72B52">
        <w:t xml:space="preserve"> o </w:t>
      </w:r>
      <w:proofErr w:type="spellStart"/>
      <w:r w:rsidRPr="00D72B52">
        <w:t>volání</w:t>
      </w:r>
      <w:proofErr w:type="spellEnd"/>
      <w:r w:rsidRPr="00D72B52">
        <w:t xml:space="preserve"> </w:t>
      </w:r>
      <w:proofErr w:type="spellStart"/>
      <w:r w:rsidRPr="00D72B52">
        <w:t>metody</w:t>
      </w:r>
      <w:proofErr w:type="spellEnd"/>
      <w:r w:rsidRPr="00D72B52">
        <w:t xml:space="preserve"> </w:t>
      </w:r>
      <w:proofErr w:type="spellStart"/>
      <w:r w:rsidRPr="00D72B52">
        <w:t>IsIdentityInRole</w:t>
      </w:r>
      <w:proofErr w:type="spellEnd"/>
      <w:r w:rsidRPr="00D72B52">
        <w:t xml:space="preserve"> na UPVS. Metoda </w:t>
      </w:r>
      <w:proofErr w:type="spellStart"/>
      <w:r w:rsidRPr="00D72B52">
        <w:t>přeloží</w:t>
      </w:r>
      <w:proofErr w:type="spellEnd"/>
      <w:r w:rsidRPr="00D72B52">
        <w:t xml:space="preserve"> identifikátor osoby na identifikátor používaný v UPVS (</w:t>
      </w:r>
      <w:proofErr w:type="spellStart"/>
      <w:r w:rsidRPr="00D72B52">
        <w:t>UPVSId</w:t>
      </w:r>
      <w:proofErr w:type="spellEnd"/>
      <w:r w:rsidRPr="00D72B52">
        <w:t xml:space="preserve"> nebo </w:t>
      </w:r>
      <w:proofErr w:type="spellStart"/>
      <w:r w:rsidRPr="00D72B52">
        <w:t>UPVSUri</w:t>
      </w:r>
      <w:proofErr w:type="spellEnd"/>
      <w:r w:rsidRPr="00D72B52">
        <w:t xml:space="preserve">) a zavolá </w:t>
      </w:r>
      <w:proofErr w:type="spellStart"/>
      <w:r w:rsidRPr="00D72B52">
        <w:t>příslušnou</w:t>
      </w:r>
      <w:proofErr w:type="spellEnd"/>
      <w:r w:rsidRPr="00D72B52">
        <w:t xml:space="preserve"> </w:t>
      </w:r>
      <w:proofErr w:type="spellStart"/>
      <w:r w:rsidRPr="00D72B52">
        <w:t>metodu</w:t>
      </w:r>
      <w:proofErr w:type="spellEnd"/>
      <w:r w:rsidRPr="00D72B52">
        <w:t xml:space="preserve"> ÚPVS</w:t>
      </w:r>
    </w:p>
    <w:p w14:paraId="0697E6F1" w14:textId="6DE2E024" w:rsidR="004A3F78" w:rsidRPr="00D72B52" w:rsidRDefault="004A3F78" w:rsidP="00D72B52">
      <w:pPr>
        <w:pStyle w:val="ListParagraph"/>
        <w:numPr>
          <w:ilvl w:val="0"/>
          <w:numId w:val="42"/>
        </w:numPr>
      </w:pPr>
      <w:proofErr w:type="spellStart"/>
      <w:r w:rsidRPr="00D72B52">
        <w:t>GetUpvsIdentityRoles</w:t>
      </w:r>
      <w:proofErr w:type="spellEnd"/>
      <w:r w:rsidR="00D72B52">
        <w:t>()</w:t>
      </w:r>
      <w:r w:rsidRPr="00D72B52">
        <w:t xml:space="preserve"> – Synchrónna operácia, </w:t>
      </w:r>
      <w:proofErr w:type="spellStart"/>
      <w:r w:rsidRPr="00D72B52">
        <w:t>GetIdentity</w:t>
      </w:r>
      <w:proofErr w:type="spellEnd"/>
      <w:r w:rsidRPr="00D72B52">
        <w:t xml:space="preserve"> PROXY zabezpečí volanie UPVS IAM operácie </w:t>
      </w:r>
      <w:proofErr w:type="spellStart"/>
      <w:r w:rsidRPr="00D72B52">
        <w:t>GetRolesForIdentity</w:t>
      </w:r>
      <w:proofErr w:type="spellEnd"/>
      <w:r w:rsidRPr="00D72B52">
        <w:t>.</w:t>
      </w:r>
    </w:p>
    <w:p w14:paraId="4CB9BB57" w14:textId="49D05D09" w:rsidR="004A3F78" w:rsidRPr="00D72B52" w:rsidRDefault="004A3F78" w:rsidP="00D72B52">
      <w:pPr>
        <w:pStyle w:val="ListParagraph"/>
        <w:numPr>
          <w:ilvl w:val="0"/>
          <w:numId w:val="42"/>
        </w:numPr>
      </w:pPr>
      <w:proofErr w:type="spellStart"/>
      <w:r w:rsidRPr="00FA4F22">
        <w:rPr>
          <w:b/>
        </w:rPr>
        <w:t>IsEdeskDeliverable</w:t>
      </w:r>
      <w:proofErr w:type="spellEnd"/>
      <w:r w:rsidR="00D72B52" w:rsidRPr="00FA4F22">
        <w:rPr>
          <w:b/>
        </w:rPr>
        <w:t>()</w:t>
      </w:r>
      <w:r w:rsidRPr="00D72B52">
        <w:t xml:space="preserve"> - Služba overí, či uvedený subjekt (občan, firma) má elektronickú schránku aktívnu na doručovanie.&amp;</w:t>
      </w:r>
      <w:r w:rsidR="00D72B52">
        <w:t xml:space="preserve"> </w:t>
      </w:r>
      <w:r w:rsidRPr="00D72B52">
        <w:t xml:space="preserve">Metoda </w:t>
      </w:r>
      <w:proofErr w:type="spellStart"/>
      <w:r w:rsidRPr="00D72B52">
        <w:t>podle</w:t>
      </w:r>
      <w:proofErr w:type="spellEnd"/>
      <w:r w:rsidRPr="00D72B52">
        <w:t xml:space="preserve"> </w:t>
      </w:r>
      <w:proofErr w:type="spellStart"/>
      <w:r w:rsidRPr="00D72B52">
        <w:t>personId</w:t>
      </w:r>
      <w:proofErr w:type="spellEnd"/>
      <w:r w:rsidRPr="00D72B52">
        <w:t xml:space="preserve"> </w:t>
      </w:r>
      <w:proofErr w:type="spellStart"/>
      <w:r w:rsidRPr="00D72B52">
        <w:t>vyhledá</w:t>
      </w:r>
      <w:proofErr w:type="spellEnd"/>
      <w:r w:rsidRPr="00D72B52">
        <w:t xml:space="preserve"> v </w:t>
      </w:r>
      <w:proofErr w:type="spellStart"/>
      <w:r w:rsidRPr="00D72B52">
        <w:t>Datahubu</w:t>
      </w:r>
      <w:proofErr w:type="spellEnd"/>
      <w:r w:rsidRPr="00D72B52">
        <w:t xml:space="preserve"> údaje osoby </w:t>
      </w:r>
      <w:proofErr w:type="spellStart"/>
      <w:r w:rsidRPr="00D72B52">
        <w:t>podle</w:t>
      </w:r>
      <w:proofErr w:type="spellEnd"/>
      <w:r w:rsidRPr="00D72B52">
        <w:t xml:space="preserve"> zadaného Id. </w:t>
      </w:r>
      <w:proofErr w:type="spellStart"/>
      <w:r w:rsidRPr="00D72B52">
        <w:t>Získá</w:t>
      </w:r>
      <w:proofErr w:type="spellEnd"/>
      <w:r w:rsidRPr="00D72B52">
        <w:t xml:space="preserve"> URI, buď z hodnoty </w:t>
      </w:r>
      <w:proofErr w:type="spellStart"/>
      <w:r w:rsidRPr="00D72B52">
        <w:t>Osoba.URI</w:t>
      </w:r>
      <w:proofErr w:type="spellEnd"/>
      <w:r w:rsidRPr="00D72B52">
        <w:t>, nebo</w:t>
      </w:r>
      <w:r w:rsidR="00F60B92" w:rsidRPr="00D72B52">
        <w:t xml:space="preserve"> </w:t>
      </w:r>
      <w:proofErr w:type="spellStart"/>
      <w:r w:rsidRPr="00D72B52">
        <w:t>pokud</w:t>
      </w:r>
      <w:proofErr w:type="spellEnd"/>
      <w:r w:rsidRPr="00D72B52">
        <w:t xml:space="preserve"> je </w:t>
      </w:r>
      <w:proofErr w:type="spellStart"/>
      <w:r w:rsidRPr="00D72B52">
        <w:t>null</w:t>
      </w:r>
      <w:proofErr w:type="spellEnd"/>
      <w:r w:rsidRPr="00D72B52">
        <w:t xml:space="preserve"> si jej </w:t>
      </w:r>
      <w:proofErr w:type="spellStart"/>
      <w:r w:rsidRPr="00D72B52">
        <w:t>složí</w:t>
      </w:r>
      <w:proofErr w:type="spellEnd"/>
      <w:r w:rsidRPr="00D72B52">
        <w:t xml:space="preserve"> </w:t>
      </w:r>
      <w:proofErr w:type="spellStart"/>
      <w:r w:rsidRPr="00D72B52">
        <w:t>podle</w:t>
      </w:r>
      <w:proofErr w:type="spellEnd"/>
      <w:r w:rsidRPr="00D72B52">
        <w:t xml:space="preserve"> evidovaných </w:t>
      </w:r>
      <w:proofErr w:type="spellStart"/>
      <w:r w:rsidRPr="00D72B52">
        <w:t>údajů</w:t>
      </w:r>
      <w:proofErr w:type="spellEnd"/>
      <w:r w:rsidRPr="00D72B52">
        <w:t xml:space="preserve"> osoby (FO a PO) </w:t>
      </w:r>
      <w:proofErr w:type="spellStart"/>
      <w:r w:rsidRPr="00D72B52">
        <w:t>podle</w:t>
      </w:r>
      <w:proofErr w:type="spellEnd"/>
      <w:r w:rsidRPr="00D72B52">
        <w:t xml:space="preserve"> </w:t>
      </w:r>
      <w:proofErr w:type="spellStart"/>
      <w:r w:rsidRPr="00D72B52">
        <w:t>pravidel</w:t>
      </w:r>
      <w:proofErr w:type="spellEnd"/>
      <w:r w:rsidRPr="00D72B52">
        <w:t xml:space="preserve"> URI.S takto získaným URI zavolá </w:t>
      </w:r>
      <w:proofErr w:type="spellStart"/>
      <w:r w:rsidRPr="00D72B52">
        <w:t>metodu</w:t>
      </w:r>
      <w:proofErr w:type="spellEnd"/>
      <w:r w:rsidRPr="00D72B52">
        <w:t xml:space="preserve"> </w:t>
      </w:r>
      <w:proofErr w:type="spellStart"/>
      <w:r w:rsidRPr="00D72B52">
        <w:t>GetUpvsIdentity</w:t>
      </w:r>
      <w:proofErr w:type="spellEnd"/>
      <w:r w:rsidRPr="00D72B52">
        <w:t xml:space="preserve">.- </w:t>
      </w:r>
      <w:proofErr w:type="spellStart"/>
      <w:r w:rsidRPr="00D72B52">
        <w:t>Pokud</w:t>
      </w:r>
      <w:proofErr w:type="spellEnd"/>
      <w:r w:rsidRPr="00D72B52">
        <w:t xml:space="preserve"> </w:t>
      </w:r>
      <w:proofErr w:type="spellStart"/>
      <w:r w:rsidRPr="00D72B52">
        <w:t>se</w:t>
      </w:r>
      <w:proofErr w:type="spellEnd"/>
      <w:r w:rsidRPr="00D72B52">
        <w:t xml:space="preserve"> v UPVS </w:t>
      </w:r>
      <w:proofErr w:type="spellStart"/>
      <w:r w:rsidRPr="00D72B52">
        <w:t>podle</w:t>
      </w:r>
      <w:proofErr w:type="spellEnd"/>
      <w:r w:rsidRPr="00D72B52">
        <w:t xml:space="preserve"> URI </w:t>
      </w:r>
      <w:proofErr w:type="spellStart"/>
      <w:r w:rsidRPr="00D72B52">
        <w:t>nenajde</w:t>
      </w:r>
      <w:proofErr w:type="spellEnd"/>
      <w:r w:rsidRPr="00D72B52">
        <w:t xml:space="preserve"> identita </w:t>
      </w:r>
      <w:proofErr w:type="spellStart"/>
      <w:r w:rsidRPr="00D72B52">
        <w:t>vrátí</w:t>
      </w:r>
      <w:proofErr w:type="spellEnd"/>
      <w:r w:rsidRPr="00D72B52">
        <w:t xml:space="preserve"> </w:t>
      </w:r>
      <w:proofErr w:type="spellStart"/>
      <w:r w:rsidRPr="00D72B52">
        <w:t>metoda</w:t>
      </w:r>
      <w:proofErr w:type="spellEnd"/>
      <w:r w:rsidRPr="00D72B52">
        <w:t xml:space="preserve"> </w:t>
      </w:r>
      <w:proofErr w:type="spellStart"/>
      <w:r w:rsidRPr="00D72B52">
        <w:t>false</w:t>
      </w:r>
      <w:proofErr w:type="spellEnd"/>
      <w:r w:rsidRPr="00D72B52">
        <w:t xml:space="preserve">- </w:t>
      </w:r>
      <w:proofErr w:type="spellStart"/>
      <w:r w:rsidRPr="00D72B52">
        <w:t>Pokud</w:t>
      </w:r>
      <w:proofErr w:type="spellEnd"/>
      <w:r w:rsidRPr="00D72B52">
        <w:t xml:space="preserve"> </w:t>
      </w:r>
      <w:proofErr w:type="spellStart"/>
      <w:r w:rsidRPr="00D72B52">
        <w:t>se</w:t>
      </w:r>
      <w:proofErr w:type="spellEnd"/>
      <w:r w:rsidRPr="00D72B52">
        <w:t xml:space="preserve"> </w:t>
      </w:r>
      <w:proofErr w:type="spellStart"/>
      <w:r w:rsidRPr="00D72B52">
        <w:t>najde</w:t>
      </w:r>
      <w:proofErr w:type="spellEnd"/>
      <w:r w:rsidRPr="00D72B52">
        <w:t xml:space="preserve"> identita, a</w:t>
      </w:r>
      <w:r w:rsidR="00F60B92" w:rsidRPr="00D72B52">
        <w:t xml:space="preserve"> </w:t>
      </w:r>
      <w:proofErr w:type="spellStart"/>
      <w:r w:rsidRPr="00D72B52">
        <w:t>sk.dcom.integration.upvs</w:t>
      </w:r>
      <w:proofErr w:type="spellEnd"/>
      <w:r w:rsidRPr="00D72B52">
        <w:t xml:space="preserve"> </w:t>
      </w:r>
      <w:proofErr w:type="spellStart"/>
      <w:r w:rsidRPr="00D72B52">
        <w:t>atribut</w:t>
      </w:r>
      <w:proofErr w:type="spellEnd"/>
      <w:r w:rsidRPr="00D72B52">
        <w:t xml:space="preserve"> </w:t>
      </w:r>
      <w:proofErr w:type="spellStart"/>
      <w:r w:rsidRPr="00D72B52">
        <w:t>eDeskStatus</w:t>
      </w:r>
      <w:proofErr w:type="spellEnd"/>
      <w:r w:rsidRPr="00D72B52">
        <w:t xml:space="preserve"> je DELIVERABLE tak </w:t>
      </w:r>
      <w:proofErr w:type="spellStart"/>
      <w:r w:rsidRPr="00D72B52">
        <w:t>true</w:t>
      </w:r>
      <w:proofErr w:type="spellEnd"/>
      <w:r w:rsidRPr="00D72B52">
        <w:t xml:space="preserve">- </w:t>
      </w:r>
      <w:proofErr w:type="spellStart"/>
      <w:r w:rsidRPr="00D72B52">
        <w:t>jinak</w:t>
      </w:r>
      <w:proofErr w:type="spellEnd"/>
      <w:r w:rsidRPr="00D72B52">
        <w:t xml:space="preserve"> </w:t>
      </w:r>
      <w:proofErr w:type="spellStart"/>
      <w:r w:rsidRPr="00D72B52">
        <w:t>falsePersonId</w:t>
      </w:r>
      <w:proofErr w:type="spellEnd"/>
      <w:r w:rsidRPr="00D72B52">
        <w:t xml:space="preserve"> je referencia na osobu v rámci zdieľanej dátovej </w:t>
      </w:r>
      <w:proofErr w:type="spellStart"/>
      <w:r w:rsidRPr="00D72B52">
        <w:t>vrstvy.Vyjimka</w:t>
      </w:r>
      <w:proofErr w:type="spellEnd"/>
      <w:r w:rsidRPr="00D72B52">
        <w:t xml:space="preserve">:- </w:t>
      </w:r>
      <w:proofErr w:type="spellStart"/>
      <w:r w:rsidRPr="00D72B52">
        <w:t>podle</w:t>
      </w:r>
      <w:proofErr w:type="spellEnd"/>
      <w:r w:rsidRPr="00D72B52">
        <w:t xml:space="preserve"> </w:t>
      </w:r>
      <w:proofErr w:type="spellStart"/>
      <w:r w:rsidRPr="00D72B52">
        <w:t>personId</w:t>
      </w:r>
      <w:proofErr w:type="spellEnd"/>
      <w:r w:rsidRPr="00D72B52">
        <w:t xml:space="preserve"> musí </w:t>
      </w:r>
      <w:proofErr w:type="spellStart"/>
      <w:r w:rsidRPr="00D72B52">
        <w:t>být</w:t>
      </w:r>
      <w:proofErr w:type="spellEnd"/>
      <w:r w:rsidRPr="00D72B52">
        <w:t xml:space="preserve"> </w:t>
      </w:r>
      <w:proofErr w:type="spellStart"/>
      <w:r w:rsidRPr="00D72B52">
        <w:t>dohledatelná</w:t>
      </w:r>
      <w:proofErr w:type="spellEnd"/>
      <w:r w:rsidRPr="00D72B52">
        <w:t xml:space="preserve"> osoba v </w:t>
      </w:r>
      <w:proofErr w:type="spellStart"/>
      <w:r w:rsidRPr="00D72B52">
        <w:t>evidenci</w:t>
      </w:r>
      <w:proofErr w:type="spellEnd"/>
      <w:r w:rsidRPr="00D72B52">
        <w:t xml:space="preserve"> DCOM</w:t>
      </w:r>
    </w:p>
    <w:p w14:paraId="4CB9BB26" w14:textId="475D887A" w:rsidR="004A3F78" w:rsidRPr="00D72B52" w:rsidRDefault="004A3F78" w:rsidP="00D72B52">
      <w:pPr>
        <w:pStyle w:val="ListParagraph"/>
        <w:numPr>
          <w:ilvl w:val="0"/>
          <w:numId w:val="42"/>
        </w:numPr>
      </w:pPr>
      <w:proofErr w:type="spellStart"/>
      <w:r w:rsidRPr="00D72B52">
        <w:t>IsEdeskDeliverableWithUpvsIdentifier</w:t>
      </w:r>
      <w:proofErr w:type="spellEnd"/>
      <w:r w:rsidR="00D72B52">
        <w:t>()</w:t>
      </w:r>
    </w:p>
    <w:p w14:paraId="6A5197A3" w14:textId="24F239CA" w:rsidR="004A3F78" w:rsidRPr="00D72B52" w:rsidRDefault="004A3F78" w:rsidP="00D72B52">
      <w:pPr>
        <w:pStyle w:val="ListParagraph"/>
        <w:numPr>
          <w:ilvl w:val="0"/>
          <w:numId w:val="42"/>
        </w:numPr>
      </w:pPr>
      <w:proofErr w:type="spellStart"/>
      <w:r w:rsidRPr="00D72B52">
        <w:t>GetEdeskHistory</w:t>
      </w:r>
      <w:proofErr w:type="spellEnd"/>
      <w:r w:rsidR="00D72B52">
        <w:t>()</w:t>
      </w:r>
      <w:r w:rsidRPr="00D72B52">
        <w:t xml:space="preserve"> - Metoda volá UPVS IAM </w:t>
      </w:r>
      <w:proofErr w:type="spellStart"/>
      <w:r w:rsidRPr="00D72B52">
        <w:t>GetEdeskHistory</w:t>
      </w:r>
      <w:proofErr w:type="spellEnd"/>
      <w:r w:rsidRPr="00D72B52">
        <w:t xml:space="preserve"> z UPVS</w:t>
      </w:r>
    </w:p>
    <w:p w14:paraId="58E1AFFE" w14:textId="3A4A86A9" w:rsidR="004A3F78" w:rsidRPr="00D72B52" w:rsidRDefault="004A3F78" w:rsidP="00D72B52">
      <w:pPr>
        <w:pStyle w:val="ListParagraph"/>
        <w:numPr>
          <w:ilvl w:val="0"/>
          <w:numId w:val="42"/>
        </w:numPr>
        <w:rPr>
          <w:highlight w:val="yellow"/>
        </w:rPr>
      </w:pPr>
      <w:proofErr w:type="spellStart"/>
      <w:r w:rsidRPr="00D72B52">
        <w:rPr>
          <w:highlight w:val="yellow"/>
        </w:rPr>
        <w:t>SearchUpvsIdentities</w:t>
      </w:r>
      <w:proofErr w:type="spellEnd"/>
      <w:r w:rsidR="00D72B52" w:rsidRPr="00D72B52">
        <w:rPr>
          <w:highlight w:val="yellow"/>
        </w:rPr>
        <w:t>()</w:t>
      </w:r>
      <w:r w:rsidRPr="00D72B52">
        <w:rPr>
          <w:highlight w:val="yellow"/>
        </w:rPr>
        <w:t xml:space="preserve"> - Metoda volá UPVS synchrónnu metódu IAM, výsledkom je zoznam identít ktorú vyhovujú vyhľadávacím </w:t>
      </w:r>
      <w:proofErr w:type="spellStart"/>
      <w:r w:rsidRPr="00D72B52">
        <w:rPr>
          <w:highlight w:val="yellow"/>
        </w:rPr>
        <w:t>kriteriam</w:t>
      </w:r>
      <w:proofErr w:type="spellEnd"/>
    </w:p>
    <w:p w14:paraId="3844AFFC" w14:textId="64DCEC6F" w:rsidR="004A3F78" w:rsidRPr="00D72B52" w:rsidRDefault="004A3F78" w:rsidP="00D72B52">
      <w:pPr>
        <w:pStyle w:val="ListParagraph"/>
        <w:numPr>
          <w:ilvl w:val="0"/>
          <w:numId w:val="42"/>
        </w:numPr>
      </w:pPr>
      <w:proofErr w:type="spellStart"/>
      <w:r w:rsidRPr="00D72B52">
        <w:t>GetUpvsIdentityDelegations</w:t>
      </w:r>
      <w:proofErr w:type="spellEnd"/>
      <w:r w:rsidR="00D72B52">
        <w:t>()</w:t>
      </w:r>
      <w:r w:rsidRPr="00D72B52">
        <w:t xml:space="preserve"> - Metoda volá UPVS IAM </w:t>
      </w:r>
      <w:proofErr w:type="spellStart"/>
      <w:r w:rsidRPr="00D72B52">
        <w:t>synchronní</w:t>
      </w:r>
      <w:proofErr w:type="spellEnd"/>
      <w:r w:rsidRPr="00D72B52">
        <w:t xml:space="preserve"> </w:t>
      </w:r>
      <w:proofErr w:type="spellStart"/>
      <w:r w:rsidRPr="00D72B52">
        <w:t>metodu</w:t>
      </w:r>
      <w:proofErr w:type="spellEnd"/>
      <w:r w:rsidRPr="00D72B52">
        <w:t xml:space="preserve"> </w:t>
      </w:r>
      <w:proofErr w:type="spellStart"/>
      <w:r w:rsidRPr="00D72B52">
        <w:t>getDelegations</w:t>
      </w:r>
      <w:proofErr w:type="spellEnd"/>
      <w:r w:rsidRPr="00D72B52">
        <w:t xml:space="preserve">. </w:t>
      </w:r>
      <w:proofErr w:type="spellStart"/>
      <w:r w:rsidRPr="00D72B52">
        <w:t>metoda</w:t>
      </w:r>
      <w:proofErr w:type="spellEnd"/>
      <w:r w:rsidRPr="00D72B52">
        <w:t xml:space="preserve"> </w:t>
      </w:r>
      <w:proofErr w:type="spellStart"/>
      <w:r w:rsidRPr="00D72B52">
        <w:t>přeloží</w:t>
      </w:r>
      <w:proofErr w:type="spellEnd"/>
      <w:r w:rsidRPr="00D72B52">
        <w:t xml:space="preserve"> DCOM id (</w:t>
      </w:r>
      <w:proofErr w:type="spellStart"/>
      <w:r w:rsidRPr="00D72B52">
        <w:t>owner</w:t>
      </w:r>
      <w:proofErr w:type="spellEnd"/>
      <w:r w:rsidRPr="00D72B52">
        <w:t xml:space="preserve"> a recipient) na UPVS Id- </w:t>
      </w:r>
      <w:proofErr w:type="spellStart"/>
      <w:r w:rsidRPr="00D72B52">
        <w:t>vyhledá</w:t>
      </w:r>
      <w:proofErr w:type="spellEnd"/>
      <w:r w:rsidRPr="00D72B52">
        <w:t xml:space="preserve"> osobu v </w:t>
      </w:r>
      <w:proofErr w:type="spellStart"/>
      <w:r w:rsidRPr="00D72B52">
        <w:t>Datahubu</w:t>
      </w:r>
      <w:proofErr w:type="spellEnd"/>
      <w:r w:rsidRPr="00D72B52">
        <w:t xml:space="preserve"> </w:t>
      </w:r>
      <w:proofErr w:type="spellStart"/>
      <w:r w:rsidRPr="00D72B52">
        <w:t>podle</w:t>
      </w:r>
      <w:proofErr w:type="spellEnd"/>
      <w:r w:rsidRPr="00D72B52">
        <w:t xml:space="preserve"> DCOM id, </w:t>
      </w:r>
      <w:proofErr w:type="spellStart"/>
      <w:r w:rsidRPr="00D72B52">
        <w:t>pokud</w:t>
      </w:r>
      <w:proofErr w:type="spellEnd"/>
      <w:r w:rsidRPr="00D72B52">
        <w:t xml:space="preserve"> má osoba </w:t>
      </w:r>
      <w:proofErr w:type="spellStart"/>
      <w:r w:rsidRPr="00D72B52">
        <w:t>vyplněné</w:t>
      </w:r>
      <w:proofErr w:type="spellEnd"/>
      <w:r w:rsidRPr="00D72B52">
        <w:t xml:space="preserve"> pole </w:t>
      </w:r>
      <w:proofErr w:type="spellStart"/>
      <w:r w:rsidRPr="00D72B52">
        <w:t>UPVSId</w:t>
      </w:r>
      <w:proofErr w:type="spellEnd"/>
      <w:r w:rsidRPr="00D72B52">
        <w:t xml:space="preserve"> nebo </w:t>
      </w:r>
      <w:proofErr w:type="spellStart"/>
      <w:r w:rsidRPr="00D72B52">
        <w:t>UPVSUri</w:t>
      </w:r>
      <w:proofErr w:type="spellEnd"/>
      <w:r w:rsidRPr="00D72B52">
        <w:t xml:space="preserve"> použije jej, </w:t>
      </w:r>
      <w:proofErr w:type="spellStart"/>
      <w:r w:rsidRPr="00D72B52">
        <w:t>pokud</w:t>
      </w:r>
      <w:proofErr w:type="spellEnd"/>
      <w:r w:rsidRPr="00D72B52">
        <w:t xml:space="preserve"> </w:t>
      </w:r>
      <w:proofErr w:type="spellStart"/>
      <w:r w:rsidRPr="00D72B52">
        <w:t>ne</w:t>
      </w:r>
      <w:proofErr w:type="spellEnd"/>
      <w:r w:rsidRPr="00D72B52">
        <w:t xml:space="preserve"> </w:t>
      </w:r>
      <w:proofErr w:type="spellStart"/>
      <w:r w:rsidRPr="00D72B52">
        <w:t>vyskládá</w:t>
      </w:r>
      <w:proofErr w:type="spellEnd"/>
      <w:r w:rsidRPr="00D72B52">
        <w:t xml:space="preserve"> si URI </w:t>
      </w:r>
      <w:proofErr w:type="spellStart"/>
      <w:r w:rsidRPr="00D72B52">
        <w:t>podle</w:t>
      </w:r>
      <w:proofErr w:type="spellEnd"/>
      <w:r w:rsidRPr="00D72B52">
        <w:t xml:space="preserve"> </w:t>
      </w:r>
      <w:proofErr w:type="spellStart"/>
      <w:r w:rsidRPr="00D72B52">
        <w:t>údajů</w:t>
      </w:r>
      <w:proofErr w:type="spellEnd"/>
      <w:r w:rsidRPr="00D72B52">
        <w:t xml:space="preserve"> osoby, zavolá </w:t>
      </w:r>
      <w:proofErr w:type="spellStart"/>
      <w:r w:rsidRPr="00D72B52">
        <w:t>metodu</w:t>
      </w:r>
      <w:proofErr w:type="spellEnd"/>
      <w:r w:rsidRPr="00D72B52">
        <w:t xml:space="preserve"> UPVS </w:t>
      </w:r>
      <w:proofErr w:type="spellStart"/>
      <w:r w:rsidRPr="00D72B52">
        <w:t>getIdentity</w:t>
      </w:r>
      <w:proofErr w:type="spellEnd"/>
      <w:r w:rsidRPr="00D72B52">
        <w:t xml:space="preserve"> a </w:t>
      </w:r>
      <w:proofErr w:type="spellStart"/>
      <w:r w:rsidRPr="00D72B52">
        <w:t>získá</w:t>
      </w:r>
      <w:proofErr w:type="spellEnd"/>
      <w:r w:rsidRPr="00D72B52">
        <w:t xml:space="preserve"> UPVS </w:t>
      </w:r>
      <w:proofErr w:type="spellStart"/>
      <w:r w:rsidRPr="00D72B52">
        <w:t>idValidace</w:t>
      </w:r>
      <w:proofErr w:type="spellEnd"/>
      <w:r w:rsidRPr="00D72B52">
        <w:t xml:space="preserve">:- musí </w:t>
      </w:r>
      <w:proofErr w:type="spellStart"/>
      <w:r w:rsidRPr="00D72B52">
        <w:t>být</w:t>
      </w:r>
      <w:proofErr w:type="spellEnd"/>
      <w:r w:rsidRPr="00D72B52">
        <w:t xml:space="preserve"> </w:t>
      </w:r>
      <w:proofErr w:type="spellStart"/>
      <w:r w:rsidRPr="00D72B52">
        <w:t>zadána</w:t>
      </w:r>
      <w:proofErr w:type="spellEnd"/>
      <w:r w:rsidRPr="00D72B52">
        <w:t xml:space="preserve"> </w:t>
      </w:r>
      <w:proofErr w:type="spellStart"/>
      <w:r w:rsidRPr="00D72B52">
        <w:t>alespoň</w:t>
      </w:r>
      <w:proofErr w:type="spellEnd"/>
      <w:r w:rsidRPr="00D72B52">
        <w:t xml:space="preserve"> jedna z </w:t>
      </w:r>
      <w:proofErr w:type="spellStart"/>
      <w:r w:rsidRPr="00D72B52">
        <w:t>hodnot</w:t>
      </w:r>
      <w:proofErr w:type="spellEnd"/>
      <w:r w:rsidRPr="00D72B52">
        <w:t xml:space="preserve"> </w:t>
      </w:r>
      <w:proofErr w:type="spellStart"/>
      <w:r w:rsidRPr="00D72B52">
        <w:t>owner</w:t>
      </w:r>
      <w:proofErr w:type="spellEnd"/>
      <w:r w:rsidRPr="00D72B52">
        <w:t xml:space="preserve"> a recipient</w:t>
      </w:r>
    </w:p>
    <w:p w14:paraId="0671462B" w14:textId="77777777" w:rsidR="004A3F78" w:rsidRPr="00241ABD" w:rsidRDefault="004A3F78" w:rsidP="004A3F78">
      <w:pPr>
        <w:rPr>
          <w:lang w:val="sk-SK"/>
        </w:rPr>
      </w:pPr>
    </w:p>
    <w:p w14:paraId="4CD8E29A" w14:textId="3FA360ED" w:rsidR="001A1F79" w:rsidRPr="00241ABD" w:rsidRDefault="001A1F79" w:rsidP="003A4AB1">
      <w:pPr>
        <w:pStyle w:val="Heading3"/>
      </w:pPr>
      <w:bookmarkStart w:id="51" w:name="_Toc22814927"/>
      <w:bookmarkStart w:id="52" w:name="_Toc5357683"/>
      <w:bookmarkEnd w:id="23"/>
      <w:proofErr w:type="spellStart"/>
      <w:r w:rsidRPr="00241ABD">
        <w:t>Wsdl</w:t>
      </w:r>
      <w:bookmarkEnd w:id="51"/>
      <w:proofErr w:type="spellEnd"/>
    </w:p>
    <w:p w14:paraId="79CA2C7A" w14:textId="7629D04F" w:rsidR="003A4AB1" w:rsidRPr="00241ABD" w:rsidRDefault="00BC14E6" w:rsidP="009B7F54">
      <w:pPr>
        <w:rPr>
          <w:lang w:val="sk-SK"/>
        </w:rPr>
      </w:pPr>
      <w:r w:rsidRPr="00BC14E6">
        <w:rPr>
          <w:lang w:val="sk-SK"/>
        </w:rPr>
        <w:object w:dxaOrig="2521" w:dyaOrig="811" w14:anchorId="46F41E24">
          <v:shape id="_x0000_i1027" type="#_x0000_t75" style="width:126.1pt;height:40.35pt" o:ole="">
            <v:imagedata r:id="rId21" o:title=""/>
          </v:shape>
          <o:OLEObject Type="Embed" ProgID="Package" ShapeID="_x0000_i1027" DrawAspect="Content" ObjectID="_1636366405" r:id="rId22"/>
        </w:object>
      </w:r>
    </w:p>
    <w:p w14:paraId="2115BB93" w14:textId="78E5628D" w:rsidR="003A4AB1" w:rsidRDefault="003A4AB1" w:rsidP="003A4AB1">
      <w:pPr>
        <w:pStyle w:val="Heading2"/>
      </w:pPr>
      <w:bookmarkStart w:id="53" w:name="_Toc22814928"/>
      <w:r w:rsidRPr="00241ABD">
        <w:lastRenderedPageBreak/>
        <w:t>Proxy služba pre odosielanie správ prostredníctvom G2G rozhrania ÚPVS</w:t>
      </w:r>
      <w:bookmarkEnd w:id="53"/>
    </w:p>
    <w:p w14:paraId="69E8C169" w14:textId="66DB8BD1" w:rsidR="002357F3" w:rsidRPr="00241ABD" w:rsidRDefault="002357F3" w:rsidP="002357F3">
      <w:pPr>
        <w:rPr>
          <w:lang w:val="sk-SK"/>
        </w:rPr>
      </w:pPr>
      <w:r w:rsidRPr="00241ABD">
        <w:rPr>
          <w:lang w:val="sk-SK"/>
        </w:rPr>
        <w:t>Služba je dostupná na URL</w:t>
      </w:r>
      <w:r>
        <w:rPr>
          <w:lang w:val="sk-SK"/>
        </w:rPr>
        <w:t xml:space="preserve"> </w:t>
      </w:r>
      <w:r w:rsidR="00584636" w:rsidRPr="00BC14E6">
        <w:rPr>
          <w:rStyle w:val="IntenseEmphasis"/>
        </w:rPr>
        <w:t>https://esbx.intra.dcom.sk/</w:t>
      </w:r>
      <w:r w:rsidR="00BC14E6" w:rsidRPr="00BC14E6">
        <w:rPr>
          <w:rStyle w:val="IntenseEmphasis"/>
        </w:rPr>
        <w:t>soa/upvs/2.0/g2g</w:t>
      </w:r>
      <w:r w:rsidR="00584636">
        <w:rPr>
          <w:lang w:val="sk-SK"/>
        </w:rPr>
        <w:t xml:space="preserve"> </w:t>
      </w:r>
      <w:r w:rsidRPr="00241ABD">
        <w:rPr>
          <w:lang w:val="sk-SK"/>
        </w:rPr>
        <w:t>.</w:t>
      </w:r>
    </w:p>
    <w:p w14:paraId="1302B50F" w14:textId="0CEAFC9C" w:rsidR="002357F3" w:rsidRPr="002357F3" w:rsidRDefault="002357F3" w:rsidP="002357F3">
      <w:pPr>
        <w:rPr>
          <w:lang w:val="sk-SK"/>
        </w:rPr>
      </w:pPr>
      <w:r w:rsidRPr="00241ABD">
        <w:rPr>
          <w:lang w:val="sk-SK"/>
        </w:rPr>
        <w:t>Webová služba pre ISM poskytuje nasledovné operácie:</w:t>
      </w:r>
    </w:p>
    <w:p w14:paraId="7114E74D" w14:textId="35FC6C88" w:rsidR="004A3F78" w:rsidRPr="00A76313" w:rsidRDefault="004A3F78" w:rsidP="00A76313">
      <w:pPr>
        <w:pStyle w:val="ListParagraph"/>
        <w:numPr>
          <w:ilvl w:val="0"/>
          <w:numId w:val="40"/>
        </w:numPr>
      </w:pPr>
      <w:proofErr w:type="spellStart"/>
      <w:r w:rsidRPr="00A76313">
        <w:t>SendMessages</w:t>
      </w:r>
      <w:proofErr w:type="spellEnd"/>
      <w:r w:rsidR="00930A88">
        <w:t>()</w:t>
      </w:r>
      <w:r w:rsidRPr="00A76313">
        <w:t xml:space="preserve"> - Služba zabezpečuje odoslanie správ cez UPVS do elektronických schránok adresátov.</w:t>
      </w:r>
    </w:p>
    <w:p w14:paraId="374D5954" w14:textId="527B75FC" w:rsidR="004A3F78" w:rsidRPr="00A76313" w:rsidRDefault="004A3F78" w:rsidP="00930A88">
      <w:pPr>
        <w:pStyle w:val="ListParagraph"/>
        <w:numPr>
          <w:ilvl w:val="0"/>
          <w:numId w:val="40"/>
        </w:numPr>
      </w:pPr>
      <w:proofErr w:type="spellStart"/>
      <w:r w:rsidRPr="00A76313">
        <w:t>SendUpvsMessageContainer</w:t>
      </w:r>
      <w:proofErr w:type="spellEnd"/>
      <w:r w:rsidR="00930A88">
        <w:t>()</w:t>
      </w:r>
      <w:r w:rsidRPr="00A76313">
        <w:t xml:space="preserve"> - Jedná s</w:t>
      </w:r>
      <w:r w:rsidR="00584636">
        <w:t>a</w:t>
      </w:r>
      <w:r w:rsidRPr="00A76313">
        <w:t xml:space="preserve"> o</w:t>
      </w:r>
      <w:r w:rsidR="00584636">
        <w:t> </w:t>
      </w:r>
      <w:r w:rsidRPr="00A76313">
        <w:t>asynchr</w:t>
      </w:r>
      <w:r w:rsidR="00584636">
        <w:t>ó</w:t>
      </w:r>
      <w:r w:rsidRPr="00A76313">
        <w:t>nn</w:t>
      </w:r>
      <w:r w:rsidR="00584636">
        <w:t>u</w:t>
      </w:r>
      <w:r w:rsidRPr="00A76313">
        <w:t xml:space="preserve"> službu, kt</w:t>
      </w:r>
      <w:r w:rsidR="00584636">
        <w:t>o</w:t>
      </w:r>
      <w:r w:rsidRPr="00A76313">
        <w:t>rá od</w:t>
      </w:r>
      <w:r w:rsidR="00584636">
        <w:t>o</w:t>
      </w:r>
      <w:r w:rsidRPr="00A76313">
        <w:t>s</w:t>
      </w:r>
      <w:r w:rsidR="00584636">
        <w:t>ie</w:t>
      </w:r>
      <w:r w:rsidRPr="00A76313">
        <w:t>l</w:t>
      </w:r>
      <w:r w:rsidR="00584636">
        <w:t>a</w:t>
      </w:r>
      <w:r w:rsidRPr="00A76313">
        <w:t xml:space="preserve"> technické </w:t>
      </w:r>
      <w:r w:rsidR="00930A88">
        <w:t>s</w:t>
      </w:r>
      <w:r w:rsidRPr="00A76313">
        <w:t xml:space="preserve">právy na UPVS. </w:t>
      </w:r>
      <w:r w:rsidR="00930A88">
        <w:t>K</w:t>
      </w:r>
      <w:r w:rsidRPr="00A76313">
        <w:t xml:space="preserve">lient </w:t>
      </w:r>
      <w:r w:rsidR="00930A88">
        <w:t>si musí pr</w:t>
      </w:r>
      <w:r w:rsidRPr="00A76313">
        <w:t>iprav</w:t>
      </w:r>
      <w:r w:rsidR="00930A88">
        <w:t>iť</w:t>
      </w:r>
      <w:r w:rsidRPr="00A76313">
        <w:t xml:space="preserve"> </w:t>
      </w:r>
      <w:proofErr w:type="spellStart"/>
      <w:r w:rsidRPr="00A76313">
        <w:t>messageContainer</w:t>
      </w:r>
      <w:proofErr w:type="spellEnd"/>
      <w:r w:rsidRPr="00A76313">
        <w:t xml:space="preserve"> </w:t>
      </w:r>
      <w:r w:rsidR="00930A88">
        <w:t>na</w:t>
      </w:r>
      <w:r w:rsidRPr="00A76313">
        <w:t xml:space="preserve"> od</w:t>
      </w:r>
      <w:r w:rsidR="00930A88">
        <w:t>o</w:t>
      </w:r>
      <w:r w:rsidRPr="00A76313">
        <w:t>sl</w:t>
      </w:r>
      <w:r w:rsidR="00930A88">
        <w:t>anie</w:t>
      </w:r>
      <w:r w:rsidRPr="00A76313">
        <w:t>.</w:t>
      </w:r>
      <w:r w:rsidR="00930A88">
        <w:t xml:space="preserve"> </w:t>
      </w:r>
      <w:r w:rsidRPr="00A76313">
        <w:t>Sl</w:t>
      </w:r>
      <w:r w:rsidR="00930A88">
        <w:t>úži</w:t>
      </w:r>
      <w:r w:rsidRPr="00A76313">
        <w:t xml:space="preserve"> nap</w:t>
      </w:r>
      <w:r w:rsidR="00930A88">
        <w:t>ríklad</w:t>
      </w:r>
      <w:r w:rsidRPr="00A76313">
        <w:t xml:space="preserve"> </w:t>
      </w:r>
      <w:r w:rsidR="00930A88">
        <w:t>na o</w:t>
      </w:r>
      <w:r w:rsidRPr="00A76313">
        <w:t>d</w:t>
      </w:r>
      <w:r w:rsidR="00930A88">
        <w:t>oslanie</w:t>
      </w:r>
      <w:r w:rsidRPr="00A76313">
        <w:t xml:space="preserve"> </w:t>
      </w:r>
      <w:r w:rsidR="00930A88">
        <w:t xml:space="preserve">požiadavky do </w:t>
      </w:r>
      <w:r w:rsidRPr="00A76313">
        <w:t xml:space="preserve">CUET </w:t>
      </w:r>
      <w:r w:rsidR="00930A88">
        <w:t>Ú</w:t>
      </w:r>
      <w:r w:rsidRPr="00A76313">
        <w:t>PVS</w:t>
      </w:r>
      <w:r w:rsidR="00930A88">
        <w:t>. D</w:t>
      </w:r>
      <w:r w:rsidRPr="00A76313">
        <w:t>ostane ako vstupn</w:t>
      </w:r>
      <w:r w:rsidR="00930A88">
        <w:t>ý</w:t>
      </w:r>
      <w:r w:rsidRPr="00A76313">
        <w:t xml:space="preserve"> paramet</w:t>
      </w:r>
      <w:r w:rsidR="00930A88">
        <w:t>e</w:t>
      </w:r>
      <w:r w:rsidRPr="00A76313">
        <w:t>r vše</w:t>
      </w:r>
      <w:r w:rsidR="00930A88">
        <w:t>tk</w:t>
      </w:r>
      <w:r w:rsidRPr="00A76313">
        <w:t>y pot</w:t>
      </w:r>
      <w:r w:rsidR="00930A88">
        <w:t>r</w:t>
      </w:r>
      <w:r w:rsidRPr="00A76313">
        <w:t>ebné údaje pro vytvo</w:t>
      </w:r>
      <w:r w:rsidR="00930A88">
        <w:t>r</w:t>
      </w:r>
      <w:r w:rsidRPr="00A76313">
        <w:t>en</w:t>
      </w:r>
      <w:r w:rsidR="00930A88">
        <w:t>ie</w:t>
      </w:r>
      <w:r w:rsidRPr="00A76313">
        <w:t xml:space="preserve"> </w:t>
      </w:r>
      <w:proofErr w:type="spellStart"/>
      <w:r w:rsidRPr="00A76313">
        <w:t>messageInfo</w:t>
      </w:r>
      <w:proofErr w:type="spellEnd"/>
      <w:r w:rsidRPr="00A76313">
        <w:t xml:space="preserve"> </w:t>
      </w:r>
      <w:proofErr w:type="spellStart"/>
      <w:r w:rsidRPr="00A76313">
        <w:t>SkTalku</w:t>
      </w:r>
      <w:proofErr w:type="spellEnd"/>
      <w:r w:rsidRPr="00A76313">
        <w:t>.</w:t>
      </w:r>
      <w:r w:rsidR="00930A88">
        <w:t xml:space="preserve"> </w:t>
      </w:r>
      <w:proofErr w:type="spellStart"/>
      <w:r w:rsidRPr="00A76313">
        <w:t>SenderId</w:t>
      </w:r>
      <w:proofErr w:type="spellEnd"/>
      <w:r w:rsidRPr="00A76313">
        <w:t xml:space="preserve"> p</w:t>
      </w:r>
      <w:r w:rsidR="00930A88">
        <w:t>r</w:t>
      </w:r>
      <w:r w:rsidRPr="00A76313">
        <w:t>eloží na identifikátor UPVS a vyž</w:t>
      </w:r>
      <w:r w:rsidR="00930A88">
        <w:t>ia</w:t>
      </w:r>
      <w:r w:rsidRPr="00A76313">
        <w:t>d</w:t>
      </w:r>
      <w:r w:rsidR="00930A88">
        <w:t>a</w:t>
      </w:r>
      <w:r w:rsidRPr="00A76313">
        <w:t xml:space="preserve"> si pro n</w:t>
      </w:r>
      <w:r w:rsidR="00930A88">
        <w:t>eho</w:t>
      </w:r>
      <w:r w:rsidRPr="00A76313">
        <w:t xml:space="preserve"> p</w:t>
      </w:r>
      <w:r w:rsidR="00930A88">
        <w:t>r</w:t>
      </w:r>
      <w:r w:rsidRPr="00A76313">
        <w:t>íslušný token. Vytvo</w:t>
      </w:r>
      <w:r w:rsidR="00930A88">
        <w:t>r</w:t>
      </w:r>
      <w:r w:rsidRPr="00A76313">
        <w:t xml:space="preserve">í </w:t>
      </w:r>
      <w:proofErr w:type="spellStart"/>
      <w:r w:rsidRPr="00A76313">
        <w:t>SkTalk</w:t>
      </w:r>
      <w:proofErr w:type="spellEnd"/>
      <w:r w:rsidRPr="00A76313">
        <w:t xml:space="preserve"> </w:t>
      </w:r>
      <w:r w:rsidR="00930A88">
        <w:t>s</w:t>
      </w:r>
      <w:r w:rsidRPr="00A76313">
        <w:t>právu</w:t>
      </w:r>
      <w:r w:rsidR="00930A88">
        <w:t>,</w:t>
      </w:r>
      <w:r w:rsidRPr="00A76313">
        <w:t xml:space="preserve"> vloží do n</w:t>
      </w:r>
      <w:r w:rsidR="00930A88">
        <w:t>e</w:t>
      </w:r>
      <w:r w:rsidRPr="00A76313">
        <w:t xml:space="preserve">j </w:t>
      </w:r>
      <w:proofErr w:type="spellStart"/>
      <w:r w:rsidRPr="00A76313">
        <w:t>MessageContainer</w:t>
      </w:r>
      <w:proofErr w:type="spellEnd"/>
      <w:r w:rsidRPr="00A76313">
        <w:t xml:space="preserve"> a od</w:t>
      </w:r>
      <w:r w:rsidR="00930A88">
        <w:t>o</w:t>
      </w:r>
      <w:r w:rsidRPr="00A76313">
        <w:t>šle do UPVS na G2G rozhran</w:t>
      </w:r>
      <w:r w:rsidR="00930A88">
        <w:t>ie</w:t>
      </w:r>
      <w:r w:rsidRPr="00A76313">
        <w:t>. Pok</w:t>
      </w:r>
      <w:r w:rsidR="00930A88">
        <w:t>iaľ</w:t>
      </w:r>
      <w:r w:rsidRPr="00A76313">
        <w:t xml:space="preserve"> je návratová hodnota vol</w:t>
      </w:r>
      <w:r w:rsidR="00930A88">
        <w:t>a</w:t>
      </w:r>
      <w:r w:rsidRPr="00A76313">
        <w:t>n</w:t>
      </w:r>
      <w:r w:rsidR="00930A88">
        <w:t>ia</w:t>
      </w:r>
      <w:r w:rsidRPr="00A76313">
        <w:t xml:space="preserve"> iná </w:t>
      </w:r>
      <w:r w:rsidR="00930A88">
        <w:t>ako</w:t>
      </w:r>
      <w:r w:rsidRPr="00A76313">
        <w:t xml:space="preserve"> 0, vrát</w:t>
      </w:r>
      <w:r w:rsidR="00930A88">
        <w:t>i</w:t>
      </w:r>
      <w:r w:rsidRPr="00A76313">
        <w:t xml:space="preserve"> </w:t>
      </w:r>
      <w:proofErr w:type="spellStart"/>
      <w:r w:rsidRPr="00A76313">
        <w:t>fault</w:t>
      </w:r>
      <w:proofErr w:type="spellEnd"/>
      <w:r w:rsidRPr="00A76313">
        <w:t xml:space="preserve"> s popis</w:t>
      </w:r>
      <w:r w:rsidR="00930A88">
        <w:t>o</w:t>
      </w:r>
      <w:r w:rsidRPr="00A76313">
        <w:t>m dan</w:t>
      </w:r>
      <w:r w:rsidR="00930A88">
        <w:t>ej</w:t>
      </w:r>
      <w:r w:rsidRPr="00A76313">
        <w:t xml:space="preserve"> chyby na UPVS.</w:t>
      </w:r>
    </w:p>
    <w:p w14:paraId="74A186E0" w14:textId="5E698420" w:rsidR="00C0633A" w:rsidRPr="00A76313" w:rsidRDefault="00C0633A" w:rsidP="00A76313">
      <w:pPr>
        <w:pStyle w:val="ListParagraph"/>
        <w:numPr>
          <w:ilvl w:val="0"/>
          <w:numId w:val="40"/>
        </w:numPr>
      </w:pPr>
      <w:proofErr w:type="spellStart"/>
      <w:r w:rsidRPr="00A76313">
        <w:t>SendUpvsMessageContainerWithTimeout</w:t>
      </w:r>
      <w:proofErr w:type="spellEnd"/>
      <w:r w:rsidR="00930A88">
        <w:t xml:space="preserve">() – rovnaký účel ako </w:t>
      </w:r>
      <w:proofErr w:type="spellStart"/>
      <w:r w:rsidR="00930A88" w:rsidRPr="00A76313">
        <w:t>SendUpvsMessageContainer</w:t>
      </w:r>
      <w:proofErr w:type="spellEnd"/>
      <w:r w:rsidR="00930A88">
        <w:t>(),</w:t>
      </w:r>
      <w:r w:rsidR="00930A88" w:rsidRPr="00A76313">
        <w:t xml:space="preserve"> </w:t>
      </w:r>
      <w:r w:rsidR="00930A88">
        <w:t>len</w:t>
      </w:r>
      <w:r w:rsidRPr="00A76313">
        <w:t xml:space="preserve"> s nastaven</w:t>
      </w:r>
      <w:r w:rsidR="00930A88">
        <w:t>ý</w:t>
      </w:r>
      <w:r w:rsidRPr="00A76313">
        <w:t xml:space="preserve">m </w:t>
      </w:r>
      <w:proofErr w:type="spellStart"/>
      <w:r w:rsidRPr="00A76313">
        <w:t>timeout</w:t>
      </w:r>
      <w:r w:rsidR="00930A88">
        <w:t>-om</w:t>
      </w:r>
      <w:proofErr w:type="spellEnd"/>
      <w:r w:rsidRPr="00A76313">
        <w:t xml:space="preserve"> pre </w:t>
      </w:r>
      <w:proofErr w:type="spellStart"/>
      <w:r w:rsidRPr="00A76313">
        <w:t>connection</w:t>
      </w:r>
      <w:proofErr w:type="spellEnd"/>
      <w:r w:rsidRPr="00A76313">
        <w:t xml:space="preserve"> a </w:t>
      </w:r>
      <w:proofErr w:type="spellStart"/>
      <w:r w:rsidRPr="00A76313">
        <w:t>message</w:t>
      </w:r>
      <w:proofErr w:type="spellEnd"/>
    </w:p>
    <w:p w14:paraId="5D4F0921" w14:textId="77777777" w:rsidR="00C0633A" w:rsidRPr="00241ABD" w:rsidRDefault="00C0633A" w:rsidP="004A3F78">
      <w:pPr>
        <w:rPr>
          <w:lang w:val="sk-SK"/>
        </w:rPr>
      </w:pPr>
    </w:p>
    <w:p w14:paraId="7F6FD450" w14:textId="59C9BA49" w:rsidR="001A1F79" w:rsidRPr="00241ABD" w:rsidRDefault="001A1F79" w:rsidP="003A4AB1">
      <w:pPr>
        <w:pStyle w:val="Heading3"/>
      </w:pPr>
      <w:bookmarkStart w:id="54" w:name="_Toc22814929"/>
      <w:proofErr w:type="spellStart"/>
      <w:r w:rsidRPr="00241ABD">
        <w:t>Wsdl</w:t>
      </w:r>
      <w:bookmarkEnd w:id="54"/>
      <w:proofErr w:type="spellEnd"/>
    </w:p>
    <w:p w14:paraId="2AFC7217" w14:textId="349F9382" w:rsidR="003A4AB1" w:rsidRPr="00241ABD" w:rsidRDefault="00BC14E6" w:rsidP="003A4AB1">
      <w:pPr>
        <w:rPr>
          <w:lang w:val="sk-SK"/>
        </w:rPr>
      </w:pPr>
      <w:r w:rsidRPr="00BC14E6">
        <w:rPr>
          <w:lang w:val="sk-SK"/>
        </w:rPr>
        <w:object w:dxaOrig="2191" w:dyaOrig="811" w14:anchorId="7F4C7E8B">
          <v:shape id="_x0000_i1028" type="#_x0000_t75" style="width:109.45pt;height:40.35pt" o:ole="">
            <v:imagedata r:id="rId23" o:title=""/>
          </v:shape>
          <o:OLEObject Type="Embed" ProgID="Package" ShapeID="_x0000_i1028" DrawAspect="Content" ObjectID="_1636366406" r:id="rId24"/>
        </w:object>
      </w:r>
    </w:p>
    <w:p w14:paraId="35569294" w14:textId="31DBA718" w:rsidR="007A2008" w:rsidRPr="00241ABD" w:rsidRDefault="003A4AB1" w:rsidP="003A4AB1">
      <w:pPr>
        <w:pStyle w:val="Heading2"/>
      </w:pPr>
      <w:bookmarkStart w:id="55" w:name="_Toc22814930"/>
      <w:r w:rsidRPr="00241ABD">
        <w:t xml:space="preserve">Proxy služba pre modul </w:t>
      </w:r>
      <w:r w:rsidR="007A2008" w:rsidRPr="00241ABD">
        <w:t>CEP</w:t>
      </w:r>
      <w:r w:rsidRPr="00241ABD">
        <w:t xml:space="preserve"> ÚPVS</w:t>
      </w:r>
      <w:bookmarkEnd w:id="55"/>
    </w:p>
    <w:p w14:paraId="0DE86BE7" w14:textId="5D2F6FFC" w:rsidR="00EC76D0" w:rsidRPr="00241ABD" w:rsidRDefault="00EC76D0" w:rsidP="00EC76D0">
      <w:pPr>
        <w:rPr>
          <w:lang w:val="sk-SK"/>
        </w:rPr>
      </w:pPr>
      <w:r w:rsidRPr="00241ABD">
        <w:rPr>
          <w:lang w:val="sk-SK"/>
        </w:rPr>
        <w:t>Služba je dostupná na URL</w:t>
      </w:r>
      <w:r>
        <w:rPr>
          <w:lang w:val="sk-SK"/>
        </w:rPr>
        <w:t xml:space="preserve"> </w:t>
      </w:r>
      <w:r w:rsidRPr="00BC14E6">
        <w:rPr>
          <w:rStyle w:val="IntenseEmphasis"/>
        </w:rPr>
        <w:t>https://esbx.intra.dcom.sk/</w:t>
      </w:r>
      <w:r w:rsidR="00BC14E6" w:rsidRPr="00BC14E6">
        <w:rPr>
          <w:rStyle w:val="IntenseEmphasis"/>
        </w:rPr>
        <w:t>soa/upvs/2.0/cep</w:t>
      </w:r>
      <w:r w:rsidR="00BC14E6">
        <w:rPr>
          <w:lang w:val="sk-SK"/>
        </w:rPr>
        <w:t xml:space="preserve"> </w:t>
      </w:r>
      <w:r>
        <w:rPr>
          <w:lang w:val="sk-SK"/>
        </w:rPr>
        <w:t xml:space="preserve"> </w:t>
      </w:r>
      <w:r w:rsidRPr="00241ABD">
        <w:rPr>
          <w:lang w:val="sk-SK"/>
        </w:rPr>
        <w:t>.</w:t>
      </w:r>
    </w:p>
    <w:p w14:paraId="28803C16" w14:textId="77777777" w:rsidR="00EC76D0" w:rsidRPr="00241ABD" w:rsidRDefault="00EC76D0" w:rsidP="00EC76D0">
      <w:pPr>
        <w:rPr>
          <w:lang w:val="sk-SK"/>
        </w:rPr>
      </w:pPr>
      <w:r w:rsidRPr="00241ABD">
        <w:rPr>
          <w:lang w:val="sk-SK"/>
        </w:rPr>
        <w:t>Webová služba pre ISM poskytuje nasledovné operácie:</w:t>
      </w:r>
    </w:p>
    <w:p w14:paraId="20D7DD16" w14:textId="117F9A20" w:rsidR="00EC76D0" w:rsidRPr="00EC76D0" w:rsidRDefault="00EC76D0" w:rsidP="00EC76D0">
      <w:pPr>
        <w:pStyle w:val="ListParagraph"/>
        <w:numPr>
          <w:ilvl w:val="0"/>
          <w:numId w:val="41"/>
        </w:numPr>
      </w:pPr>
      <w:proofErr w:type="spellStart"/>
      <w:r w:rsidRPr="00EC76D0">
        <w:t>SignObjects</w:t>
      </w:r>
      <w:proofErr w:type="spellEnd"/>
    </w:p>
    <w:p w14:paraId="50609E07" w14:textId="259B5E84" w:rsidR="00EC76D0" w:rsidRPr="00EC76D0" w:rsidRDefault="00EC76D0" w:rsidP="00EC76D0">
      <w:pPr>
        <w:pStyle w:val="ListParagraph"/>
        <w:numPr>
          <w:ilvl w:val="0"/>
          <w:numId w:val="41"/>
        </w:numPr>
      </w:pPr>
      <w:proofErr w:type="spellStart"/>
      <w:r w:rsidRPr="00EC76D0">
        <w:t>GetObjectsFromSignedContainer</w:t>
      </w:r>
      <w:proofErr w:type="spellEnd"/>
    </w:p>
    <w:p w14:paraId="5485BDFA" w14:textId="7780E316" w:rsidR="00EC76D0" w:rsidRPr="00EC76D0" w:rsidRDefault="00EC76D0" w:rsidP="00EC76D0">
      <w:pPr>
        <w:pStyle w:val="ListParagraph"/>
        <w:numPr>
          <w:ilvl w:val="0"/>
          <w:numId w:val="41"/>
        </w:numPr>
      </w:pPr>
      <w:proofErr w:type="spellStart"/>
      <w:r w:rsidRPr="00EC76D0">
        <w:t>GetSignCertificateMetadata</w:t>
      </w:r>
      <w:proofErr w:type="spellEnd"/>
    </w:p>
    <w:p w14:paraId="2694C333" w14:textId="4E6C38A1" w:rsidR="00EC76D0" w:rsidRPr="00EC76D0" w:rsidRDefault="00EC76D0" w:rsidP="00EC76D0">
      <w:pPr>
        <w:pStyle w:val="ListParagraph"/>
        <w:numPr>
          <w:ilvl w:val="0"/>
          <w:numId w:val="41"/>
        </w:numPr>
      </w:pPr>
      <w:proofErr w:type="spellStart"/>
      <w:r w:rsidRPr="00EC76D0">
        <w:t>VerifySignature</w:t>
      </w:r>
      <w:proofErr w:type="spellEnd"/>
    </w:p>
    <w:p w14:paraId="4297E088" w14:textId="6B0F98AA" w:rsidR="00EC76D0" w:rsidRPr="00EC76D0" w:rsidRDefault="00EC76D0" w:rsidP="00EC76D0">
      <w:pPr>
        <w:pStyle w:val="ListParagraph"/>
        <w:numPr>
          <w:ilvl w:val="0"/>
          <w:numId w:val="41"/>
        </w:numPr>
      </w:pPr>
      <w:proofErr w:type="spellStart"/>
      <w:r w:rsidRPr="00EC76D0">
        <w:t>ConvertPDF</w:t>
      </w:r>
      <w:proofErr w:type="spellEnd"/>
    </w:p>
    <w:p w14:paraId="01E5E08B" w14:textId="5DD66575" w:rsidR="00EC76D0" w:rsidRPr="00EC76D0" w:rsidRDefault="00EC76D0" w:rsidP="003A4AB1">
      <w:pPr>
        <w:pStyle w:val="ListParagraph"/>
        <w:numPr>
          <w:ilvl w:val="0"/>
          <w:numId w:val="41"/>
        </w:numPr>
      </w:pPr>
      <w:proofErr w:type="spellStart"/>
      <w:r w:rsidRPr="00EC76D0">
        <w:t>ValidatePDF</w:t>
      </w:r>
      <w:proofErr w:type="spellEnd"/>
    </w:p>
    <w:p w14:paraId="0D7D1F1F" w14:textId="59F3F3BE" w:rsidR="0028098C" w:rsidRPr="00241ABD" w:rsidRDefault="001A1F79" w:rsidP="003A4AB1">
      <w:pPr>
        <w:pStyle w:val="Heading3"/>
      </w:pPr>
      <w:bookmarkStart w:id="56" w:name="_Toc22814931"/>
      <w:proofErr w:type="spellStart"/>
      <w:r w:rsidRPr="00241ABD">
        <w:t>Wsdl</w:t>
      </w:r>
      <w:bookmarkEnd w:id="56"/>
      <w:proofErr w:type="spellEnd"/>
    </w:p>
    <w:bookmarkEnd w:id="8"/>
    <w:bookmarkEnd w:id="9"/>
    <w:bookmarkEnd w:id="52"/>
    <w:p w14:paraId="7EDAA878" w14:textId="562C7453" w:rsidR="001A1F79" w:rsidRPr="00241ABD" w:rsidRDefault="00BC14E6" w:rsidP="009B7F54">
      <w:pPr>
        <w:rPr>
          <w:lang w:val="sk-SK"/>
        </w:rPr>
      </w:pPr>
      <w:r w:rsidRPr="00BC14E6">
        <w:rPr>
          <w:lang w:val="sk-SK"/>
        </w:rPr>
        <w:object w:dxaOrig="2175" w:dyaOrig="811" w14:anchorId="0DBE3CBA">
          <v:shape id="_x0000_i1029" type="#_x0000_t75" style="width:108.6pt;height:40.35pt" o:ole="">
            <v:imagedata r:id="rId25" o:title=""/>
          </v:shape>
          <o:OLEObject Type="Embed" ProgID="Package" ShapeID="_x0000_i1029" DrawAspect="Content" ObjectID="_1636366407" r:id="rId26"/>
        </w:object>
      </w:r>
    </w:p>
    <w:p w14:paraId="6C33C9E0" w14:textId="553B653A" w:rsidR="00B34207" w:rsidRPr="00241ABD" w:rsidRDefault="00B34207" w:rsidP="00B34207">
      <w:pPr>
        <w:pStyle w:val="Heading2"/>
      </w:pPr>
      <w:bookmarkStart w:id="57" w:name="_Toc22814932"/>
      <w:r w:rsidRPr="00241ABD">
        <w:t xml:space="preserve">Webová služba MEP </w:t>
      </w:r>
      <w:proofErr w:type="spellStart"/>
      <w:r w:rsidRPr="00241ABD">
        <w:t>Gateway</w:t>
      </w:r>
      <w:bookmarkEnd w:id="57"/>
      <w:proofErr w:type="spellEnd"/>
    </w:p>
    <w:p w14:paraId="44283186" w14:textId="782F109D" w:rsidR="00B6060F" w:rsidRPr="00241ABD" w:rsidRDefault="00B6060F" w:rsidP="00B6060F">
      <w:pPr>
        <w:rPr>
          <w:lang w:val="sk-SK"/>
        </w:rPr>
      </w:pPr>
      <w:r w:rsidRPr="00241ABD">
        <w:rPr>
          <w:lang w:val="sk-SK"/>
        </w:rPr>
        <w:t xml:space="preserve">Služba je dostupná na URL </w:t>
      </w:r>
      <w:r w:rsidR="00BC14E6" w:rsidRPr="00BC14E6">
        <w:rPr>
          <w:rStyle w:val="IntenseEmphasis"/>
          <w:lang w:val="sk-SK"/>
        </w:rPr>
        <w:t>https://esbx.intra.dcom.sk</w:t>
      </w:r>
      <w:r w:rsidR="00BC14E6" w:rsidRPr="00BC14E6">
        <w:rPr>
          <w:rStyle w:val="IntenseEmphasis"/>
        </w:rPr>
        <w:t>/</w:t>
      </w:r>
      <w:proofErr w:type="spellStart"/>
      <w:r w:rsidR="00BC14E6" w:rsidRPr="00BC14E6">
        <w:rPr>
          <w:rStyle w:val="IntenseEmphasis"/>
        </w:rPr>
        <w:t>upvs</w:t>
      </w:r>
      <w:proofErr w:type="spellEnd"/>
      <w:r w:rsidR="00BC14E6" w:rsidRPr="00BC14E6">
        <w:rPr>
          <w:rStyle w:val="IntenseEmphasis"/>
        </w:rPr>
        <w:t>/2.0/</w:t>
      </w:r>
      <w:proofErr w:type="spellStart"/>
      <w:r w:rsidR="00BC14E6" w:rsidRPr="00BC14E6">
        <w:rPr>
          <w:rStyle w:val="IntenseEmphasis"/>
        </w:rPr>
        <w:t>mep</w:t>
      </w:r>
      <w:proofErr w:type="spellEnd"/>
      <w:r w:rsidR="00BC14E6" w:rsidRPr="00BC14E6">
        <w:rPr>
          <w:rStyle w:val="IntenseEmphasis"/>
          <w:lang w:val="sk-SK"/>
        </w:rPr>
        <w:t xml:space="preserve"> </w:t>
      </w:r>
      <w:r w:rsidRPr="00241ABD">
        <w:rPr>
          <w:lang w:val="sk-SK"/>
        </w:rPr>
        <w:t>.</w:t>
      </w:r>
    </w:p>
    <w:p w14:paraId="5500C110" w14:textId="77777777" w:rsidR="00B6060F" w:rsidRPr="00241ABD" w:rsidRDefault="00B6060F" w:rsidP="00B6060F">
      <w:pPr>
        <w:rPr>
          <w:lang w:val="sk-SK"/>
        </w:rPr>
      </w:pPr>
      <w:r w:rsidRPr="00241ABD">
        <w:rPr>
          <w:lang w:val="sk-SK"/>
        </w:rPr>
        <w:t>Webová služba pre ISM poskytuje nasledovné operácie:</w:t>
      </w:r>
    </w:p>
    <w:p w14:paraId="76DD86B8" w14:textId="073224D8" w:rsidR="00B6060F" w:rsidRPr="00241ABD" w:rsidRDefault="00B6060F" w:rsidP="00B6060F">
      <w:pPr>
        <w:pStyle w:val="ListParagraph"/>
        <w:numPr>
          <w:ilvl w:val="0"/>
          <w:numId w:val="36"/>
        </w:numPr>
      </w:pPr>
      <w:proofErr w:type="spellStart"/>
      <w:r w:rsidRPr="00241ABD">
        <w:t>SendPaymentOrde</w:t>
      </w:r>
      <w:r w:rsidR="003426CB" w:rsidRPr="00241ABD">
        <w:t>r</w:t>
      </w:r>
      <w:proofErr w:type="spellEnd"/>
      <w:r w:rsidR="00E85F76">
        <w:t>()</w:t>
      </w:r>
      <w:r w:rsidR="00534FE4" w:rsidRPr="00241ABD">
        <w:t xml:space="preserve"> – odoslanie požiadavky na vytvorenie platobného príkazu do MEP</w:t>
      </w:r>
    </w:p>
    <w:p w14:paraId="62A73850" w14:textId="34476CB9" w:rsidR="00B6060F" w:rsidRPr="00241ABD" w:rsidRDefault="00B6060F" w:rsidP="00B6060F">
      <w:pPr>
        <w:pStyle w:val="ListParagraph"/>
        <w:numPr>
          <w:ilvl w:val="0"/>
          <w:numId w:val="36"/>
        </w:numPr>
      </w:pPr>
      <w:proofErr w:type="spellStart"/>
      <w:r w:rsidRPr="00241ABD">
        <w:t>SendPaymentReceivedInformation</w:t>
      </w:r>
      <w:proofErr w:type="spellEnd"/>
      <w:r w:rsidR="00E85F76">
        <w:t>()</w:t>
      </w:r>
      <w:r w:rsidR="00E159E5" w:rsidRPr="00241ABD">
        <w:t xml:space="preserve"> – odoslanie informácie o prijatej platbe k platobnému príkazu</w:t>
      </w:r>
    </w:p>
    <w:p w14:paraId="30FF282A" w14:textId="5693B1E1" w:rsidR="00B6060F" w:rsidRPr="00241ABD" w:rsidRDefault="00B6060F" w:rsidP="00E159E5">
      <w:pPr>
        <w:pStyle w:val="ListParagraph"/>
        <w:numPr>
          <w:ilvl w:val="0"/>
          <w:numId w:val="36"/>
        </w:numPr>
      </w:pPr>
      <w:proofErr w:type="spellStart"/>
      <w:r w:rsidRPr="00241ABD">
        <w:t>SendProcedureTerminatio</w:t>
      </w:r>
      <w:r w:rsidR="00E159E5" w:rsidRPr="00241ABD">
        <w:t>n</w:t>
      </w:r>
      <w:proofErr w:type="spellEnd"/>
      <w:r w:rsidR="00E85F76">
        <w:t>()</w:t>
      </w:r>
      <w:r w:rsidR="00E159E5" w:rsidRPr="00241ABD">
        <w:t xml:space="preserve"> – odoslanie informácie o ukončení splácania k platobnému príkazu</w:t>
      </w:r>
    </w:p>
    <w:p w14:paraId="4E7412E5" w14:textId="6EF20EAC" w:rsidR="00B6060F" w:rsidRPr="00241ABD" w:rsidRDefault="003426CB" w:rsidP="00B6060F">
      <w:pPr>
        <w:pStyle w:val="Heading3"/>
      </w:pPr>
      <w:bookmarkStart w:id="58" w:name="_Toc22814933"/>
      <w:r w:rsidRPr="00241ABD">
        <w:lastRenderedPageBreak/>
        <w:t>Platobný príkaz</w:t>
      </w:r>
      <w:bookmarkEnd w:id="58"/>
    </w:p>
    <w:p w14:paraId="3DC41C67" w14:textId="240D68BD" w:rsidR="00B6060F" w:rsidRPr="00241ABD" w:rsidRDefault="00B6060F" w:rsidP="00B6060F">
      <w:pPr>
        <w:rPr>
          <w:lang w:val="sk-SK"/>
        </w:rPr>
      </w:pPr>
      <w:r w:rsidRPr="00241ABD">
        <w:rPr>
          <w:lang w:val="sk-SK"/>
        </w:rPr>
        <w:t xml:space="preserve">Pre úhradu daní a poplatkov, vrátane poplatkov za poskytnutie vybraných </w:t>
      </w:r>
      <w:proofErr w:type="spellStart"/>
      <w:r w:rsidRPr="00241ABD">
        <w:rPr>
          <w:lang w:val="sk-SK"/>
        </w:rPr>
        <w:t>eGov</w:t>
      </w:r>
      <w:proofErr w:type="spellEnd"/>
      <w:r w:rsidRPr="00241ABD">
        <w:rPr>
          <w:lang w:val="sk-SK"/>
        </w:rPr>
        <w:t xml:space="preserve"> služieb, mesto odosiela občanovi/podnikateľovi elektronický platobný príkaz. Požiadavka na zaslanie </w:t>
      </w:r>
      <w:r w:rsidR="003426CB" w:rsidRPr="00241ABD">
        <w:rPr>
          <w:lang w:val="sk-SK"/>
        </w:rPr>
        <w:t>p</w:t>
      </w:r>
      <w:r w:rsidRPr="00241ABD">
        <w:rPr>
          <w:lang w:val="sk-SK"/>
        </w:rPr>
        <w:t>latobn</w:t>
      </w:r>
      <w:r w:rsidR="003426CB" w:rsidRPr="00241ABD">
        <w:rPr>
          <w:lang w:val="sk-SK"/>
        </w:rPr>
        <w:t>ého</w:t>
      </w:r>
      <w:r w:rsidRPr="00241ABD">
        <w:rPr>
          <w:lang w:val="sk-SK"/>
        </w:rPr>
        <w:t xml:space="preserve"> príkaz</w:t>
      </w:r>
      <w:r w:rsidR="003426CB" w:rsidRPr="00241ABD">
        <w:rPr>
          <w:lang w:val="sk-SK"/>
        </w:rPr>
        <w:t>u</w:t>
      </w:r>
      <w:r w:rsidRPr="00241ABD">
        <w:rPr>
          <w:lang w:val="sk-SK"/>
        </w:rPr>
        <w:t xml:space="preserve"> musí byť podpísan</w:t>
      </w:r>
      <w:r w:rsidR="003426CB" w:rsidRPr="00241ABD">
        <w:rPr>
          <w:lang w:val="sk-SK"/>
        </w:rPr>
        <w:t>á</w:t>
      </w:r>
      <w:r w:rsidRPr="00241ABD">
        <w:rPr>
          <w:lang w:val="sk-SK"/>
        </w:rPr>
        <w:t xml:space="preserve"> elektronickou pečaťou</w:t>
      </w:r>
      <w:r w:rsidR="003426CB" w:rsidRPr="00241ABD">
        <w:rPr>
          <w:lang w:val="sk-SK"/>
        </w:rPr>
        <w:t xml:space="preserve"> mesta.</w:t>
      </w:r>
    </w:p>
    <w:p w14:paraId="5C28004C" w14:textId="6AA183DB" w:rsidR="003426CB" w:rsidRPr="00241ABD" w:rsidRDefault="003426CB" w:rsidP="00B6060F">
      <w:pPr>
        <w:rPr>
          <w:lang w:val="sk-SK"/>
        </w:rPr>
      </w:pPr>
      <w:r w:rsidRPr="00241ABD">
        <w:rPr>
          <w:lang w:val="sk-SK"/>
        </w:rPr>
        <w:t>Nasledujúci diagram znázorňuje jednotlivé kroky, ktoré sa vykonajú po odoslaní požiadavky vytvorenie platobného príkazu. Samotný príkaz vytvára modul MEP ÚPVS a notifikuje všetky dotknuté strany.</w:t>
      </w:r>
      <w:r w:rsidR="00534FE4" w:rsidRPr="00241ABD">
        <w:rPr>
          <w:lang w:val="sk-SK"/>
        </w:rPr>
        <w:t xml:space="preserve"> IS mesta v tejto schéme vystupuje vo vzťahu k MEP </w:t>
      </w:r>
      <w:proofErr w:type="spellStart"/>
      <w:r w:rsidR="00534FE4" w:rsidRPr="00241ABD">
        <w:rPr>
          <w:lang w:val="sk-SK"/>
        </w:rPr>
        <w:t>Gateway</w:t>
      </w:r>
      <w:proofErr w:type="spellEnd"/>
      <w:r w:rsidR="00534FE4" w:rsidRPr="00241ABD">
        <w:rPr>
          <w:lang w:val="sk-SK"/>
        </w:rPr>
        <w:t xml:space="preserve"> v rovnakej roli ako moduly IS DCOM, ktoré zasielajú platobné príkazy.</w:t>
      </w:r>
    </w:p>
    <w:p w14:paraId="5614CBFA" w14:textId="77777777" w:rsidR="003426CB" w:rsidRPr="00241ABD" w:rsidRDefault="003426CB" w:rsidP="003426CB">
      <w:pPr>
        <w:keepNext/>
        <w:rPr>
          <w:lang w:val="sk-SK"/>
        </w:rPr>
      </w:pPr>
      <w:r w:rsidRPr="00241ABD">
        <w:rPr>
          <w:noProof/>
          <w:lang w:val="sk-SK"/>
        </w:rPr>
        <w:drawing>
          <wp:inline distT="0" distB="0" distL="0" distR="0" wp14:anchorId="1A2D6D27" wp14:editId="5BC12C23">
            <wp:extent cx="5666400" cy="3189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666400" cy="3189600"/>
                    </a:xfrm>
                    <a:prstGeom prst="rect">
                      <a:avLst/>
                    </a:prstGeom>
                    <a:noFill/>
                    <a:ln>
                      <a:noFill/>
                    </a:ln>
                  </pic:spPr>
                </pic:pic>
              </a:graphicData>
            </a:graphic>
          </wp:inline>
        </w:drawing>
      </w:r>
    </w:p>
    <w:p w14:paraId="7D7AF376" w14:textId="344EA260" w:rsidR="003426CB" w:rsidRPr="00241ABD" w:rsidRDefault="003426CB" w:rsidP="003426CB">
      <w:pPr>
        <w:pStyle w:val="Caption"/>
        <w:jc w:val="center"/>
        <w:rPr>
          <w:lang w:val="sk-SK"/>
        </w:rPr>
      </w:pPr>
      <w:r w:rsidRPr="00241ABD">
        <w:rPr>
          <w:lang w:val="sk-SK"/>
        </w:rPr>
        <w:t xml:space="preserve">Obrázok </w:t>
      </w:r>
      <w:r w:rsidRPr="00241ABD">
        <w:rPr>
          <w:lang w:val="sk-SK"/>
        </w:rPr>
        <w:fldChar w:fldCharType="begin"/>
      </w:r>
      <w:r w:rsidRPr="00241ABD">
        <w:rPr>
          <w:lang w:val="sk-SK"/>
        </w:rPr>
        <w:instrText xml:space="preserve"> SEQ Obrázok \* ARABIC </w:instrText>
      </w:r>
      <w:r w:rsidRPr="00241ABD">
        <w:rPr>
          <w:lang w:val="sk-SK"/>
        </w:rPr>
        <w:fldChar w:fldCharType="separate"/>
      </w:r>
      <w:r w:rsidR="00241ABD">
        <w:rPr>
          <w:noProof/>
          <w:lang w:val="sk-SK"/>
        </w:rPr>
        <w:t>1</w:t>
      </w:r>
      <w:r w:rsidRPr="00241ABD">
        <w:rPr>
          <w:lang w:val="sk-SK"/>
        </w:rPr>
        <w:fldChar w:fldCharType="end"/>
      </w:r>
      <w:r w:rsidRPr="00241ABD">
        <w:rPr>
          <w:lang w:val="sk-SK"/>
        </w:rPr>
        <w:t xml:space="preserve">: Odoslanie požiadavky na zaslanie </w:t>
      </w:r>
      <w:proofErr w:type="spellStart"/>
      <w:r w:rsidRPr="00241ABD">
        <w:rPr>
          <w:lang w:val="sk-SK"/>
        </w:rPr>
        <w:t>platovného</w:t>
      </w:r>
      <w:proofErr w:type="spellEnd"/>
      <w:r w:rsidRPr="00241ABD">
        <w:rPr>
          <w:lang w:val="sk-SK"/>
        </w:rPr>
        <w:t xml:space="preserve"> príkazu</w:t>
      </w:r>
    </w:p>
    <w:p w14:paraId="675C3B5C" w14:textId="6253215C" w:rsidR="003426CB" w:rsidRPr="00241ABD" w:rsidRDefault="003426CB" w:rsidP="003426CB">
      <w:pPr>
        <w:pStyle w:val="Heading4"/>
      </w:pPr>
      <w:bookmarkStart w:id="59" w:name="_Toc22814934"/>
      <w:r w:rsidRPr="00241ABD">
        <w:t xml:space="preserve">Operácia </w:t>
      </w:r>
      <w:proofErr w:type="spellStart"/>
      <w:r w:rsidRPr="00241ABD">
        <w:t>SendPaymentOrder</w:t>
      </w:r>
      <w:proofErr w:type="spellEnd"/>
      <w:r w:rsidRPr="00241ABD">
        <w:t>()</w:t>
      </w:r>
      <w:bookmarkEnd w:id="59"/>
    </w:p>
    <w:p w14:paraId="573EB14F" w14:textId="66AE8C05" w:rsidR="00B6060F" w:rsidRPr="00241ABD" w:rsidRDefault="00B6060F" w:rsidP="00B6060F">
      <w:pPr>
        <w:rPr>
          <w:rFonts w:eastAsia="Times New Roman"/>
          <w:shd w:val="clear" w:color="auto" w:fill="auto"/>
          <w:lang w:val="sk-SK"/>
        </w:rPr>
      </w:pPr>
      <w:bookmarkStart w:id="60" w:name="_Hlk22746629"/>
      <w:proofErr w:type="spellStart"/>
      <w:r w:rsidRPr="00241ABD">
        <w:rPr>
          <w:rFonts w:eastAsia="Times New Roman"/>
          <w:shd w:val="clear" w:color="auto" w:fill="auto"/>
          <w:lang w:val="sk-SK"/>
        </w:rPr>
        <w:t>Request</w:t>
      </w:r>
      <w:proofErr w:type="spellEnd"/>
      <w:r w:rsidRPr="00241ABD">
        <w:rPr>
          <w:rFonts w:eastAsia="Times New Roman"/>
          <w:shd w:val="clear" w:color="auto" w:fill="auto"/>
          <w:lang w:val="sk-SK"/>
        </w:rPr>
        <w:t>:</w:t>
      </w:r>
    </w:p>
    <w:p w14:paraId="1B250509"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xmlns:soap</w:t>
      </w:r>
      <w:proofErr w:type="spellEnd"/>
      <w:r w:rsidRPr="00241ABD">
        <w:rPr>
          <w:rFonts w:eastAsia="Times New Roman"/>
          <w:shd w:val="clear" w:color="auto" w:fill="auto"/>
          <w:lang w:val="sk-SK"/>
        </w:rPr>
        <w:t xml:space="preserve">="http://www.w3.org/2003/05/soap-envelope" </w:t>
      </w:r>
      <w:proofErr w:type="spellStart"/>
      <w:r w:rsidRPr="00241ABD">
        <w:rPr>
          <w:rFonts w:eastAsia="Times New Roman"/>
          <w:shd w:val="clear" w:color="auto" w:fill="auto"/>
          <w:lang w:val="sk-SK"/>
        </w:rPr>
        <w:t>xmlns:ns</w:t>
      </w:r>
      <w:proofErr w:type="spellEnd"/>
      <w:r w:rsidRPr="00241ABD">
        <w:rPr>
          <w:rFonts w:eastAsia="Times New Roman"/>
          <w:shd w:val="clear" w:color="auto" w:fill="auto"/>
          <w:lang w:val="sk-SK"/>
        </w:rPr>
        <w:t>="http://schemas.dcom.sk/</w:t>
      </w:r>
      <w:proofErr w:type="spellStart"/>
      <w:r w:rsidRPr="00241ABD">
        <w:rPr>
          <w:rFonts w:eastAsia="Times New Roman"/>
          <w:shd w:val="clear" w:color="auto" w:fill="auto"/>
          <w:lang w:val="sk-SK"/>
        </w:rPr>
        <w:t>integration</w:t>
      </w:r>
      <w:proofErr w:type="spellEnd"/>
      <w:r w:rsidRPr="00241ABD">
        <w:rPr>
          <w:rFonts w:eastAsia="Times New Roman"/>
          <w:shd w:val="clear" w:color="auto" w:fill="auto"/>
          <w:lang w:val="sk-SK"/>
        </w:rPr>
        <w:t>/</w:t>
      </w:r>
      <w:proofErr w:type="spellStart"/>
      <w:r w:rsidRPr="00241ABD">
        <w:rPr>
          <w:rFonts w:eastAsia="Times New Roman"/>
          <w:shd w:val="clear" w:color="auto" w:fill="auto"/>
          <w:lang w:val="sk-SK"/>
        </w:rPr>
        <w:t>mep</w:t>
      </w:r>
      <w:proofErr w:type="spellEnd"/>
      <w:r w:rsidRPr="00241ABD">
        <w:rPr>
          <w:rFonts w:eastAsia="Times New Roman"/>
          <w:shd w:val="clear" w:color="auto" w:fill="auto"/>
          <w:lang w:val="sk-SK"/>
        </w:rPr>
        <w:t>/1.0"&gt;</w:t>
      </w:r>
    </w:p>
    <w:p w14:paraId="763EDBDE"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soap:Header</w:t>
      </w:r>
      <w:proofErr w:type="spellEnd"/>
      <w:r w:rsidRPr="00241ABD">
        <w:rPr>
          <w:rFonts w:eastAsia="Times New Roman"/>
          <w:shd w:val="clear" w:color="auto" w:fill="auto"/>
          <w:lang w:val="sk-SK"/>
        </w:rPr>
        <w:t>&gt;</w:t>
      </w:r>
    </w:p>
    <w:p w14:paraId="6485DD4A"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TenantID</w:t>
      </w:r>
      <w:proofErr w:type="spellEnd"/>
      <w:r w:rsidRPr="00241ABD">
        <w:rPr>
          <w:rFonts w:eastAsia="Times New Roman"/>
          <w:shd w:val="clear" w:color="auto" w:fill="auto"/>
          <w:lang w:val="sk-SK"/>
        </w:rPr>
        <w:t xml:space="preserve"> xmlns="http://schemas.dcom.sk/soa/claims/public/1.0"&gt;4099558d-3d12-4d50-a101-489c7e7b1317&lt;/TenantID&gt;</w:t>
      </w:r>
    </w:p>
    <w:p w14:paraId="7E8753A5"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soap:Header</w:t>
      </w:r>
      <w:proofErr w:type="spellEnd"/>
      <w:r w:rsidRPr="00241ABD">
        <w:rPr>
          <w:rFonts w:eastAsia="Times New Roman"/>
          <w:shd w:val="clear" w:color="auto" w:fill="auto"/>
          <w:lang w:val="sk-SK"/>
        </w:rPr>
        <w:t>&gt;</w:t>
      </w:r>
    </w:p>
    <w:p w14:paraId="28A0D322"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3CD0924C"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ns:SendPaymentOrderRequest</w:t>
      </w:r>
      <w:proofErr w:type="spellEnd"/>
      <w:r w:rsidRPr="00241ABD">
        <w:rPr>
          <w:rFonts w:eastAsia="Times New Roman"/>
          <w:shd w:val="clear" w:color="auto" w:fill="auto"/>
          <w:lang w:val="sk-SK"/>
        </w:rPr>
        <w:t>&gt;</w:t>
      </w:r>
    </w:p>
    <w:p w14:paraId="28894A5F"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Correlation</w:t>
      </w:r>
      <w:proofErr w:type="spellEnd"/>
      <w:r w:rsidRPr="00241ABD">
        <w:rPr>
          <w:rFonts w:eastAsia="Times New Roman"/>
          <w:shd w:val="clear" w:color="auto" w:fill="auto"/>
          <w:lang w:val="sk-SK"/>
        </w:rPr>
        <w:t xml:space="preserve"> id podania--&gt;</w:t>
      </w:r>
    </w:p>
    <w:p w14:paraId="35F6F368"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&lt;ns:Id_Podania&gt;a633f851-3781-4702-a044-04e22215e9b2&lt;/ns:Id_Podania&gt;</w:t>
      </w:r>
    </w:p>
    <w:p w14:paraId="5DE4AEE7"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 Id </w:t>
      </w:r>
      <w:proofErr w:type="spellStart"/>
      <w:r w:rsidRPr="00241ABD">
        <w:rPr>
          <w:rFonts w:eastAsia="Times New Roman"/>
          <w:shd w:val="clear" w:color="auto" w:fill="auto"/>
          <w:lang w:val="sk-SK"/>
        </w:rPr>
        <w:t>sluzby</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specificke</w:t>
      </w:r>
      <w:proofErr w:type="spellEnd"/>
      <w:r w:rsidRPr="00241ABD">
        <w:rPr>
          <w:rFonts w:eastAsia="Times New Roman"/>
          <w:shd w:val="clear" w:color="auto" w:fill="auto"/>
          <w:lang w:val="sk-SK"/>
        </w:rPr>
        <w:t xml:space="preserve"> pre </w:t>
      </w:r>
      <w:proofErr w:type="spellStart"/>
      <w:r w:rsidRPr="00241ABD">
        <w:rPr>
          <w:rFonts w:eastAsia="Times New Roman"/>
          <w:shd w:val="clear" w:color="auto" w:fill="auto"/>
          <w:lang w:val="sk-SK"/>
        </w:rPr>
        <w:t>tenanta</w:t>
      </w:r>
      <w:proofErr w:type="spellEnd"/>
      <w:r w:rsidRPr="00241ABD">
        <w:rPr>
          <w:rFonts w:eastAsia="Times New Roman"/>
          <w:shd w:val="clear" w:color="auto" w:fill="auto"/>
          <w:lang w:val="sk-SK"/>
        </w:rPr>
        <w:t xml:space="preserve"> a </w:t>
      </w:r>
      <w:proofErr w:type="spellStart"/>
      <w:r w:rsidRPr="00241ABD">
        <w:rPr>
          <w:rFonts w:eastAsia="Times New Roman"/>
          <w:shd w:val="clear" w:color="auto" w:fill="auto"/>
          <w:lang w:val="sk-SK"/>
        </w:rPr>
        <w:t>formular</w:t>
      </w:r>
      <w:proofErr w:type="spellEnd"/>
      <w:r w:rsidRPr="00241ABD">
        <w:rPr>
          <w:rFonts w:eastAsia="Times New Roman"/>
          <w:shd w:val="clear" w:color="auto" w:fill="auto"/>
          <w:lang w:val="sk-SK"/>
        </w:rPr>
        <w:t xml:space="preserve"> --&gt;</w:t>
      </w:r>
    </w:p>
    <w:p w14:paraId="2916B0C1"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ns:Id_Sluzby</w:t>
      </w:r>
      <w:proofErr w:type="spellEnd"/>
      <w:r w:rsidRPr="00241ABD">
        <w:rPr>
          <w:rFonts w:eastAsia="Times New Roman"/>
          <w:shd w:val="clear" w:color="auto" w:fill="auto"/>
          <w:lang w:val="sk-SK"/>
        </w:rPr>
        <w:t>&gt;112233&lt;/</w:t>
      </w:r>
      <w:proofErr w:type="spellStart"/>
      <w:r w:rsidRPr="00241ABD">
        <w:rPr>
          <w:rFonts w:eastAsia="Times New Roman"/>
          <w:shd w:val="clear" w:color="auto" w:fill="auto"/>
          <w:lang w:val="sk-SK"/>
        </w:rPr>
        <w:t>ns:Id_Sluzby</w:t>
      </w:r>
      <w:proofErr w:type="spellEnd"/>
      <w:r w:rsidRPr="00241ABD">
        <w:rPr>
          <w:rFonts w:eastAsia="Times New Roman"/>
          <w:shd w:val="clear" w:color="auto" w:fill="auto"/>
          <w:lang w:val="sk-SK"/>
        </w:rPr>
        <w:t>&gt;</w:t>
      </w:r>
    </w:p>
    <w:p w14:paraId="6687B7F9"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&lt;!--rc://sk/7710101111_tester1_jan--&gt;</w:t>
      </w:r>
    </w:p>
    <w:p w14:paraId="7FA9BFD1"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&lt;ns:Identity_Ziadatel&gt;f499abcd-eb52-4815-ba67-a52ca29618b9&lt;/ns:Identity_Ziadatel&gt;</w:t>
      </w:r>
    </w:p>
    <w:p w14:paraId="1E22DED8"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&lt;ns:Identity_Poskytovatel&gt;4099558d-3d12-4d50-a101-489c7e7b1317&lt;/ns:Identity_Poskytovatel&gt;</w:t>
      </w:r>
    </w:p>
    <w:p w14:paraId="3ACBBDDD"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ns:Datum_Predpisu</w:t>
      </w:r>
      <w:proofErr w:type="spellEnd"/>
      <w:r w:rsidRPr="00241ABD">
        <w:rPr>
          <w:rFonts w:eastAsia="Times New Roman"/>
          <w:shd w:val="clear" w:color="auto" w:fill="auto"/>
          <w:lang w:val="sk-SK"/>
        </w:rPr>
        <w:t>&gt;2015-10-12&lt;/</w:t>
      </w:r>
      <w:proofErr w:type="spellStart"/>
      <w:r w:rsidRPr="00241ABD">
        <w:rPr>
          <w:rFonts w:eastAsia="Times New Roman"/>
          <w:shd w:val="clear" w:color="auto" w:fill="auto"/>
          <w:lang w:val="sk-SK"/>
        </w:rPr>
        <w:t>ns:Datum_Predpisu</w:t>
      </w:r>
      <w:proofErr w:type="spellEnd"/>
      <w:r w:rsidRPr="00241ABD">
        <w:rPr>
          <w:rFonts w:eastAsia="Times New Roman"/>
          <w:shd w:val="clear" w:color="auto" w:fill="auto"/>
          <w:lang w:val="sk-SK"/>
        </w:rPr>
        <w:t>&gt;</w:t>
      </w:r>
    </w:p>
    <w:p w14:paraId="353FA65F"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ns:Kod_Banky</w:t>
      </w:r>
      <w:proofErr w:type="spellEnd"/>
      <w:r w:rsidRPr="00241ABD">
        <w:rPr>
          <w:rFonts w:eastAsia="Times New Roman"/>
          <w:shd w:val="clear" w:color="auto" w:fill="auto"/>
          <w:lang w:val="sk-SK"/>
        </w:rPr>
        <w:t>&gt;7777&lt;/</w:t>
      </w:r>
      <w:proofErr w:type="spellStart"/>
      <w:r w:rsidRPr="00241ABD">
        <w:rPr>
          <w:rFonts w:eastAsia="Times New Roman"/>
          <w:shd w:val="clear" w:color="auto" w:fill="auto"/>
          <w:lang w:val="sk-SK"/>
        </w:rPr>
        <w:t>ns:Kod_Banky</w:t>
      </w:r>
      <w:proofErr w:type="spellEnd"/>
      <w:r w:rsidRPr="00241ABD">
        <w:rPr>
          <w:rFonts w:eastAsia="Times New Roman"/>
          <w:shd w:val="clear" w:color="auto" w:fill="auto"/>
          <w:lang w:val="sk-SK"/>
        </w:rPr>
        <w:t>&gt;</w:t>
      </w:r>
    </w:p>
    <w:p w14:paraId="65DE513E"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ns:Cislo_Uctu</w:t>
      </w:r>
      <w:proofErr w:type="spellEnd"/>
      <w:r w:rsidRPr="00241ABD">
        <w:rPr>
          <w:rFonts w:eastAsia="Times New Roman"/>
          <w:shd w:val="clear" w:color="auto" w:fill="auto"/>
          <w:lang w:val="sk-SK"/>
        </w:rPr>
        <w:t>&gt;987&lt;/</w:t>
      </w:r>
      <w:proofErr w:type="spellStart"/>
      <w:r w:rsidRPr="00241ABD">
        <w:rPr>
          <w:rFonts w:eastAsia="Times New Roman"/>
          <w:shd w:val="clear" w:color="auto" w:fill="auto"/>
          <w:lang w:val="sk-SK"/>
        </w:rPr>
        <w:t>ns:Cislo_Uctu</w:t>
      </w:r>
      <w:proofErr w:type="spellEnd"/>
      <w:r w:rsidRPr="00241ABD">
        <w:rPr>
          <w:rFonts w:eastAsia="Times New Roman"/>
          <w:shd w:val="clear" w:color="auto" w:fill="auto"/>
          <w:lang w:val="sk-SK"/>
        </w:rPr>
        <w:t>&gt;</w:t>
      </w:r>
    </w:p>
    <w:p w14:paraId="1CDFA359"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ns:Suma</w:t>
      </w:r>
      <w:proofErr w:type="spellEnd"/>
      <w:r w:rsidRPr="00241ABD">
        <w:rPr>
          <w:rFonts w:eastAsia="Times New Roman"/>
          <w:shd w:val="clear" w:color="auto" w:fill="auto"/>
          <w:lang w:val="sk-SK"/>
        </w:rPr>
        <w:t>&gt;2000&lt;/</w:t>
      </w:r>
      <w:proofErr w:type="spellStart"/>
      <w:r w:rsidRPr="00241ABD">
        <w:rPr>
          <w:rFonts w:eastAsia="Times New Roman"/>
          <w:shd w:val="clear" w:color="auto" w:fill="auto"/>
          <w:lang w:val="sk-SK"/>
        </w:rPr>
        <w:t>ns:Suma</w:t>
      </w:r>
      <w:proofErr w:type="spellEnd"/>
      <w:r w:rsidRPr="00241ABD">
        <w:rPr>
          <w:rFonts w:eastAsia="Times New Roman"/>
          <w:shd w:val="clear" w:color="auto" w:fill="auto"/>
          <w:lang w:val="sk-SK"/>
        </w:rPr>
        <w:t>&gt;</w:t>
      </w:r>
    </w:p>
    <w:p w14:paraId="4A8A4F6B"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lastRenderedPageBreak/>
        <w:t xml:space="preserve">         &lt;</w:t>
      </w:r>
      <w:proofErr w:type="spellStart"/>
      <w:r w:rsidRPr="00241ABD">
        <w:rPr>
          <w:rFonts w:eastAsia="Times New Roman"/>
          <w:shd w:val="clear" w:color="auto" w:fill="auto"/>
          <w:lang w:val="sk-SK"/>
        </w:rPr>
        <w:t>ns:Mena</w:t>
      </w:r>
      <w:proofErr w:type="spellEnd"/>
      <w:r w:rsidRPr="00241ABD">
        <w:rPr>
          <w:rFonts w:eastAsia="Times New Roman"/>
          <w:shd w:val="clear" w:color="auto" w:fill="auto"/>
          <w:lang w:val="sk-SK"/>
        </w:rPr>
        <w:t>&gt;EUR&lt;/</w:t>
      </w:r>
      <w:proofErr w:type="spellStart"/>
      <w:r w:rsidRPr="00241ABD">
        <w:rPr>
          <w:rFonts w:eastAsia="Times New Roman"/>
          <w:shd w:val="clear" w:color="auto" w:fill="auto"/>
          <w:lang w:val="sk-SK"/>
        </w:rPr>
        <w:t>ns:Mena</w:t>
      </w:r>
      <w:proofErr w:type="spellEnd"/>
      <w:r w:rsidRPr="00241ABD">
        <w:rPr>
          <w:rFonts w:eastAsia="Times New Roman"/>
          <w:shd w:val="clear" w:color="auto" w:fill="auto"/>
          <w:lang w:val="sk-SK"/>
        </w:rPr>
        <w:t>&gt;</w:t>
      </w:r>
    </w:p>
    <w:p w14:paraId="37159DA7"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ns:Variabilny_Symbol</w:t>
      </w:r>
      <w:proofErr w:type="spellEnd"/>
      <w:r w:rsidRPr="00241ABD">
        <w:rPr>
          <w:rFonts w:eastAsia="Times New Roman"/>
          <w:shd w:val="clear" w:color="auto" w:fill="auto"/>
          <w:lang w:val="sk-SK"/>
        </w:rPr>
        <w:t>&gt;11223344&lt;/</w:t>
      </w:r>
      <w:proofErr w:type="spellStart"/>
      <w:r w:rsidRPr="00241ABD">
        <w:rPr>
          <w:rFonts w:eastAsia="Times New Roman"/>
          <w:shd w:val="clear" w:color="auto" w:fill="auto"/>
          <w:lang w:val="sk-SK"/>
        </w:rPr>
        <w:t>ns:Variabilny_Symbol</w:t>
      </w:r>
      <w:proofErr w:type="spellEnd"/>
      <w:r w:rsidRPr="00241ABD">
        <w:rPr>
          <w:rFonts w:eastAsia="Times New Roman"/>
          <w:shd w:val="clear" w:color="auto" w:fill="auto"/>
          <w:lang w:val="sk-SK"/>
        </w:rPr>
        <w:t>&gt;</w:t>
      </w:r>
    </w:p>
    <w:p w14:paraId="534DEB14"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ns:Konstantny_Symbol</w:t>
      </w:r>
      <w:proofErr w:type="spellEnd"/>
      <w:r w:rsidRPr="00241ABD">
        <w:rPr>
          <w:rFonts w:eastAsia="Times New Roman"/>
          <w:shd w:val="clear" w:color="auto" w:fill="auto"/>
          <w:lang w:val="sk-SK"/>
        </w:rPr>
        <w:t>&gt;111&lt;/</w:t>
      </w:r>
      <w:proofErr w:type="spellStart"/>
      <w:r w:rsidRPr="00241ABD">
        <w:rPr>
          <w:rFonts w:eastAsia="Times New Roman"/>
          <w:shd w:val="clear" w:color="auto" w:fill="auto"/>
          <w:lang w:val="sk-SK"/>
        </w:rPr>
        <w:t>ns:Konstantny_Symbol</w:t>
      </w:r>
      <w:proofErr w:type="spellEnd"/>
      <w:r w:rsidRPr="00241ABD">
        <w:rPr>
          <w:rFonts w:eastAsia="Times New Roman"/>
          <w:shd w:val="clear" w:color="auto" w:fill="auto"/>
          <w:lang w:val="sk-SK"/>
        </w:rPr>
        <w:t>&gt;</w:t>
      </w:r>
    </w:p>
    <w:p w14:paraId="6F404F2E"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ns:SendPaymentOrderRequest</w:t>
      </w:r>
      <w:proofErr w:type="spellEnd"/>
      <w:r w:rsidRPr="00241ABD">
        <w:rPr>
          <w:rFonts w:eastAsia="Times New Roman"/>
          <w:shd w:val="clear" w:color="auto" w:fill="auto"/>
          <w:lang w:val="sk-SK"/>
        </w:rPr>
        <w:t>&gt;</w:t>
      </w:r>
    </w:p>
    <w:p w14:paraId="112A8DA7"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2888EF8D"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&gt;</w:t>
      </w:r>
    </w:p>
    <w:p w14:paraId="285AAA53" w14:textId="77777777" w:rsidR="00B6060F" w:rsidRPr="00241ABD" w:rsidRDefault="00B6060F" w:rsidP="00B6060F">
      <w:pPr>
        <w:rPr>
          <w:lang w:val="sk-SK" w:eastAsia="en-US"/>
        </w:rPr>
      </w:pPr>
      <w:proofErr w:type="spellStart"/>
      <w:r w:rsidRPr="00241ABD">
        <w:rPr>
          <w:lang w:val="sk-SK" w:eastAsia="en-US"/>
        </w:rPr>
        <w:t>Response</w:t>
      </w:r>
      <w:proofErr w:type="spellEnd"/>
      <w:r w:rsidRPr="00241ABD">
        <w:rPr>
          <w:lang w:val="sk-SK" w:eastAsia="en-US"/>
        </w:rPr>
        <w:t>:</w:t>
      </w:r>
    </w:p>
    <w:p w14:paraId="3944EB2C"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xmlns:soap</w:t>
      </w:r>
      <w:proofErr w:type="spellEnd"/>
      <w:r w:rsidRPr="00241ABD">
        <w:rPr>
          <w:rFonts w:eastAsia="Times New Roman"/>
          <w:shd w:val="clear" w:color="auto" w:fill="auto"/>
          <w:lang w:val="sk-SK"/>
        </w:rPr>
        <w:t>="http://www.w3.org/2003/05/soap-envelope"&gt;</w:t>
      </w:r>
    </w:p>
    <w:p w14:paraId="23FED998"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02EE5132" w14:textId="26938F25"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&gt;</w:t>
      </w:r>
    </w:p>
    <w:p w14:paraId="05E737EA" w14:textId="52121A41" w:rsidR="00534FE4" w:rsidRPr="00241ABD" w:rsidRDefault="00534FE4" w:rsidP="00534FE4">
      <w:pPr>
        <w:pStyle w:val="Heading4"/>
      </w:pPr>
      <w:bookmarkStart w:id="61" w:name="_Toc22814935"/>
      <w:bookmarkEnd w:id="60"/>
      <w:r w:rsidRPr="00241ABD">
        <w:t>Potvrdenie o zaslaní platobného príkazu</w:t>
      </w:r>
      <w:bookmarkEnd w:id="61"/>
    </w:p>
    <w:p w14:paraId="1B861DAF" w14:textId="0EC46103" w:rsidR="00534FE4" w:rsidRPr="00241ABD" w:rsidRDefault="00534FE4" w:rsidP="00534FE4">
      <w:pPr>
        <w:rPr>
          <w:lang w:val="sk-SK"/>
        </w:rPr>
      </w:pPr>
      <w:r w:rsidRPr="00241ABD">
        <w:rPr>
          <w:lang w:val="sk-SK"/>
        </w:rPr>
        <w:t xml:space="preserve">Po úspešnom odoslaní platobného príkazu zasiela MEP aj jeho kópiu do </w:t>
      </w:r>
      <w:proofErr w:type="spellStart"/>
      <w:r w:rsidRPr="00241ABD">
        <w:rPr>
          <w:lang w:val="sk-SK"/>
        </w:rPr>
        <w:t>eDesku</w:t>
      </w:r>
      <w:proofErr w:type="spellEnd"/>
      <w:r w:rsidRPr="00241ABD">
        <w:rPr>
          <w:lang w:val="sk-SK"/>
        </w:rPr>
        <w:t xml:space="preserve"> mesta. IS mesta musí vedieť túto správu </w:t>
      </w:r>
      <w:r w:rsidR="008A0AE9" w:rsidRPr="00241ABD">
        <w:rPr>
          <w:lang w:val="sk-SK"/>
        </w:rPr>
        <w:t>(</w:t>
      </w:r>
      <w:r w:rsidR="000F4A84" w:rsidRPr="00241ABD">
        <w:rPr>
          <w:lang w:val="sk-SK"/>
        </w:rPr>
        <w:t xml:space="preserve">trieda </w:t>
      </w:r>
      <w:r w:rsidR="008A0AE9" w:rsidRPr="00241ABD">
        <w:rPr>
          <w:lang w:val="sk-SK"/>
        </w:rPr>
        <w:t>MEP_PAYMENT_ORDER_COP</w:t>
      </w:r>
      <w:r w:rsidR="004E62D8" w:rsidRPr="00241ABD">
        <w:rPr>
          <w:lang w:val="sk-SK"/>
        </w:rPr>
        <w:t>Y</w:t>
      </w:r>
      <w:r w:rsidR="008A0AE9" w:rsidRPr="00241ABD">
        <w:rPr>
          <w:lang w:val="sk-SK"/>
        </w:rPr>
        <w:t xml:space="preserve">_1_0) </w:t>
      </w:r>
      <w:r w:rsidRPr="00241ABD">
        <w:rPr>
          <w:lang w:val="sk-SK"/>
        </w:rPr>
        <w:t xml:space="preserve">spracovať. </w:t>
      </w:r>
    </w:p>
    <w:p w14:paraId="38D84E27" w14:textId="77777777" w:rsidR="00534FE4" w:rsidRPr="00241ABD" w:rsidRDefault="00534FE4" w:rsidP="00534FE4">
      <w:pPr>
        <w:keepNext/>
        <w:jc w:val="center"/>
        <w:rPr>
          <w:lang w:val="sk-SK"/>
        </w:rPr>
      </w:pPr>
      <w:r w:rsidRPr="00241ABD">
        <w:rPr>
          <w:noProof/>
          <w:lang w:val="sk-SK"/>
        </w:rPr>
        <w:drawing>
          <wp:inline distT="0" distB="0" distL="0" distR="0" wp14:anchorId="3AA99DAD" wp14:editId="1812DC21">
            <wp:extent cx="5775960" cy="191262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75960" cy="1912620"/>
                    </a:xfrm>
                    <a:prstGeom prst="rect">
                      <a:avLst/>
                    </a:prstGeom>
                    <a:noFill/>
                    <a:ln>
                      <a:noFill/>
                    </a:ln>
                  </pic:spPr>
                </pic:pic>
              </a:graphicData>
            </a:graphic>
          </wp:inline>
        </w:drawing>
      </w:r>
    </w:p>
    <w:p w14:paraId="5D3AFA85" w14:textId="5B59A53F" w:rsidR="00534FE4" w:rsidRPr="00241ABD" w:rsidRDefault="00534FE4" w:rsidP="00534FE4">
      <w:pPr>
        <w:pStyle w:val="Caption"/>
        <w:jc w:val="center"/>
        <w:rPr>
          <w:lang w:val="sk-SK"/>
        </w:rPr>
      </w:pPr>
      <w:r w:rsidRPr="00241ABD">
        <w:rPr>
          <w:lang w:val="sk-SK"/>
        </w:rPr>
        <w:t xml:space="preserve">Obrázok </w:t>
      </w:r>
      <w:r w:rsidRPr="00241ABD">
        <w:rPr>
          <w:lang w:val="sk-SK"/>
        </w:rPr>
        <w:fldChar w:fldCharType="begin"/>
      </w:r>
      <w:r w:rsidRPr="00241ABD">
        <w:rPr>
          <w:lang w:val="sk-SK"/>
        </w:rPr>
        <w:instrText xml:space="preserve"> SEQ Obrázok \* ARABIC </w:instrText>
      </w:r>
      <w:r w:rsidRPr="00241ABD">
        <w:rPr>
          <w:lang w:val="sk-SK"/>
        </w:rPr>
        <w:fldChar w:fldCharType="separate"/>
      </w:r>
      <w:r w:rsidR="00241ABD">
        <w:rPr>
          <w:noProof/>
          <w:lang w:val="sk-SK"/>
        </w:rPr>
        <w:t>2</w:t>
      </w:r>
      <w:r w:rsidRPr="00241ABD">
        <w:rPr>
          <w:lang w:val="sk-SK"/>
        </w:rPr>
        <w:fldChar w:fldCharType="end"/>
      </w:r>
      <w:r w:rsidRPr="00241ABD">
        <w:rPr>
          <w:lang w:val="sk-SK"/>
        </w:rPr>
        <w:t>: Modelový príklad IS DCOM - odoslanie platobného príkazu</w:t>
      </w:r>
    </w:p>
    <w:p w14:paraId="0BADAEC1" w14:textId="77777777" w:rsidR="00B6060F" w:rsidRPr="00241ABD" w:rsidRDefault="00B6060F" w:rsidP="00B6060F">
      <w:pPr>
        <w:rPr>
          <w:lang w:val="sk-SK" w:eastAsia="en-US"/>
        </w:rPr>
      </w:pPr>
    </w:p>
    <w:p w14:paraId="3AD373EA" w14:textId="38E0E184" w:rsidR="00457B3C" w:rsidRPr="00241ABD" w:rsidRDefault="009437C5" w:rsidP="00457B3C">
      <w:pPr>
        <w:pStyle w:val="Heading3"/>
        <w:rPr>
          <w:lang w:eastAsia="en-US"/>
        </w:rPr>
      </w:pPr>
      <w:bookmarkStart w:id="62" w:name="_Toc22814936"/>
      <w:r w:rsidRPr="00241ABD">
        <w:rPr>
          <w:lang w:eastAsia="en-US"/>
        </w:rPr>
        <w:t>Potvrdenie o zaplatení z IS mesta</w:t>
      </w:r>
      <w:bookmarkEnd w:id="62"/>
    </w:p>
    <w:p w14:paraId="5AA05985" w14:textId="77777777" w:rsidR="00241ABD" w:rsidRDefault="00241ABD" w:rsidP="00457B3C">
      <w:pPr>
        <w:rPr>
          <w:lang w:val="sk-SK" w:eastAsia="en-US"/>
        </w:rPr>
      </w:pPr>
      <w:r w:rsidRPr="00241ABD">
        <w:rPr>
          <w:lang w:val="sk-SK" w:eastAsia="en-US"/>
        </w:rPr>
        <w:t xml:space="preserve">Mesto po prijatí platby musí </w:t>
      </w:r>
      <w:r>
        <w:rPr>
          <w:lang w:val="sk-SK" w:eastAsia="en-US"/>
        </w:rPr>
        <w:t xml:space="preserve">o tom </w:t>
      </w:r>
      <w:r w:rsidRPr="00241ABD">
        <w:rPr>
          <w:lang w:val="sk-SK" w:eastAsia="en-US"/>
        </w:rPr>
        <w:t>inform</w:t>
      </w:r>
      <w:r>
        <w:rPr>
          <w:lang w:val="sk-SK" w:eastAsia="en-US"/>
        </w:rPr>
        <w:t>ovať</w:t>
      </w:r>
      <w:r w:rsidRPr="00241ABD">
        <w:rPr>
          <w:lang w:val="sk-SK" w:eastAsia="en-US"/>
        </w:rPr>
        <w:t xml:space="preserve"> modul MEP</w:t>
      </w:r>
      <w:r>
        <w:rPr>
          <w:lang w:val="sk-SK" w:eastAsia="en-US"/>
        </w:rPr>
        <w:t xml:space="preserve"> </w:t>
      </w:r>
      <w:r w:rsidRPr="00241ABD">
        <w:rPr>
          <w:lang w:val="sk-SK" w:eastAsia="en-US"/>
        </w:rPr>
        <w:t>ÚPVS</w:t>
      </w:r>
      <w:r>
        <w:rPr>
          <w:lang w:val="sk-SK" w:eastAsia="en-US"/>
        </w:rPr>
        <w:t>. Ten</w:t>
      </w:r>
      <w:r w:rsidRPr="00241ABD">
        <w:rPr>
          <w:lang w:val="sk-SK" w:eastAsia="en-US"/>
        </w:rPr>
        <w:t xml:space="preserve"> následne rozosiela potvrdenie o úhrade na platcu, poskytovateľa služby a prijímateľa úhrady</w:t>
      </w:r>
      <w:r>
        <w:rPr>
          <w:lang w:val="sk-SK" w:eastAsia="en-US"/>
        </w:rPr>
        <w:t xml:space="preserve">. </w:t>
      </w:r>
    </w:p>
    <w:p w14:paraId="44869FE1" w14:textId="7673FC3B" w:rsidR="00E94329" w:rsidRPr="00241ABD" w:rsidRDefault="00E94329" w:rsidP="00457B3C">
      <w:pPr>
        <w:rPr>
          <w:lang w:val="sk-SK" w:eastAsia="en-US"/>
        </w:rPr>
      </w:pPr>
      <w:r w:rsidRPr="00241ABD">
        <w:rPr>
          <w:lang w:val="sk-SK" w:eastAsia="en-US"/>
        </w:rPr>
        <w:t>Po vyrovnaní všetkých podlžností občana voči obci je potrebné ukončiť platobné konanie, ktoré bolo iniciované odoslaním platobného príkazu.</w:t>
      </w:r>
    </w:p>
    <w:p w14:paraId="6E36ECB8" w14:textId="77777777" w:rsidR="00B6060F" w:rsidRPr="00241ABD" w:rsidRDefault="00B6060F" w:rsidP="00B6060F">
      <w:pPr>
        <w:keepNext/>
        <w:rPr>
          <w:lang w:val="sk-SK"/>
        </w:rPr>
      </w:pPr>
      <w:r w:rsidRPr="00241ABD">
        <w:rPr>
          <w:noProof/>
          <w:lang w:val="sk-SK"/>
        </w:rPr>
        <w:drawing>
          <wp:inline distT="0" distB="0" distL="0" distR="0" wp14:anchorId="549216E6" wp14:editId="03854CB3">
            <wp:extent cx="5711825" cy="193167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1825" cy="1931670"/>
                    </a:xfrm>
                    <a:prstGeom prst="rect">
                      <a:avLst/>
                    </a:prstGeom>
                    <a:noFill/>
                    <a:ln>
                      <a:noFill/>
                    </a:ln>
                  </pic:spPr>
                </pic:pic>
              </a:graphicData>
            </a:graphic>
          </wp:inline>
        </w:drawing>
      </w:r>
    </w:p>
    <w:p w14:paraId="4C243A24" w14:textId="3C2D5AC9" w:rsidR="00B6060F" w:rsidRDefault="00B6060F" w:rsidP="00B6060F">
      <w:pPr>
        <w:pStyle w:val="Caption"/>
        <w:jc w:val="center"/>
        <w:rPr>
          <w:rFonts w:eastAsia="Times New Roman"/>
          <w:u w:color="000000"/>
          <w:lang w:val="sk-SK"/>
        </w:rPr>
      </w:pPr>
      <w:r w:rsidRPr="00241ABD">
        <w:rPr>
          <w:lang w:val="sk-SK"/>
        </w:rPr>
        <w:t xml:space="preserve">Obrázok </w:t>
      </w:r>
      <w:r w:rsidRPr="00241ABD">
        <w:rPr>
          <w:lang w:val="sk-SK"/>
        </w:rPr>
        <w:fldChar w:fldCharType="begin"/>
      </w:r>
      <w:r w:rsidRPr="00241ABD">
        <w:rPr>
          <w:lang w:val="sk-SK"/>
        </w:rPr>
        <w:instrText xml:space="preserve"> SEQ Obrázok \* ARABIC </w:instrText>
      </w:r>
      <w:r w:rsidRPr="00241ABD">
        <w:rPr>
          <w:lang w:val="sk-SK"/>
        </w:rPr>
        <w:fldChar w:fldCharType="separate"/>
      </w:r>
      <w:r w:rsidR="00241ABD">
        <w:rPr>
          <w:noProof/>
          <w:lang w:val="sk-SK"/>
        </w:rPr>
        <w:t>3</w:t>
      </w:r>
      <w:r w:rsidRPr="00241ABD">
        <w:rPr>
          <w:lang w:val="sk-SK"/>
        </w:rPr>
        <w:fldChar w:fldCharType="end"/>
      </w:r>
      <w:r w:rsidRPr="00241ABD">
        <w:rPr>
          <w:lang w:val="sk-SK"/>
        </w:rPr>
        <w:t>:</w:t>
      </w:r>
      <w:r w:rsidRPr="00241ABD">
        <w:rPr>
          <w:rFonts w:eastAsia="Times New Roman"/>
          <w:sz w:val="20"/>
          <w:u w:color="000000"/>
          <w:lang w:val="sk-SK"/>
        </w:rPr>
        <w:t xml:space="preserve"> </w:t>
      </w:r>
      <w:r w:rsidRPr="00241ABD">
        <w:rPr>
          <w:lang w:val="sk-SK"/>
        </w:rPr>
        <w:t>Modelový scenár IS DCOM - p</w:t>
      </w:r>
      <w:r w:rsidRPr="00241ABD">
        <w:rPr>
          <w:rFonts w:eastAsia="Times New Roman"/>
          <w:u w:color="000000"/>
          <w:lang w:val="sk-SK"/>
        </w:rPr>
        <w:t>otvrdenie úhrady a ukončenie konania</w:t>
      </w:r>
    </w:p>
    <w:p w14:paraId="700F3B7D" w14:textId="77777777" w:rsidR="00241ABD" w:rsidRPr="00241ABD" w:rsidRDefault="00241ABD" w:rsidP="00241ABD">
      <w:pPr>
        <w:rPr>
          <w:lang w:val="sk-SK" w:eastAsia="en-US"/>
        </w:rPr>
      </w:pPr>
      <w:r w:rsidRPr="00241ABD">
        <w:rPr>
          <w:lang w:val="sk-SK" w:eastAsia="en-US"/>
        </w:rPr>
        <w:t>Po zaplatení je povinný IS mesta zaslať do MEP informáciu:</w:t>
      </w:r>
    </w:p>
    <w:p w14:paraId="136A2FA3" w14:textId="6A158821" w:rsidR="00241ABD" w:rsidRDefault="00241ABD" w:rsidP="00241ABD">
      <w:pPr>
        <w:pStyle w:val="ListParagraph"/>
        <w:numPr>
          <w:ilvl w:val="0"/>
          <w:numId w:val="36"/>
        </w:numPr>
      </w:pPr>
      <w:r w:rsidRPr="00241ABD">
        <w:lastRenderedPageBreak/>
        <w:t>prijatej platbe k platobnému príkazu</w:t>
      </w:r>
    </w:p>
    <w:p w14:paraId="2AAC1CE1" w14:textId="77777777" w:rsidR="00241ABD" w:rsidRDefault="00241ABD" w:rsidP="00241ABD">
      <w:pPr>
        <w:pStyle w:val="ListParagraph"/>
        <w:keepNext/>
        <w:ind w:firstLine="0"/>
      </w:pPr>
      <w:r w:rsidRPr="006D7E2B">
        <w:rPr>
          <w:noProof/>
        </w:rPr>
        <w:drawing>
          <wp:inline distT="0" distB="0" distL="0" distR="0" wp14:anchorId="65E9A089" wp14:editId="4EC09371">
            <wp:extent cx="5676900" cy="319087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76900" cy="3190875"/>
                    </a:xfrm>
                    <a:prstGeom prst="rect">
                      <a:avLst/>
                    </a:prstGeom>
                    <a:noFill/>
                    <a:ln>
                      <a:noFill/>
                    </a:ln>
                  </pic:spPr>
                </pic:pic>
              </a:graphicData>
            </a:graphic>
          </wp:inline>
        </w:drawing>
      </w:r>
    </w:p>
    <w:p w14:paraId="57144163" w14:textId="52F52699" w:rsidR="00241ABD" w:rsidRPr="00241ABD" w:rsidRDefault="00241ABD" w:rsidP="00241ABD">
      <w:pPr>
        <w:pStyle w:val="Caption"/>
        <w:jc w:val="center"/>
        <w:rPr>
          <w:lang w:val="sk-SK"/>
        </w:rPr>
      </w:pPr>
      <w:proofErr w:type="spellStart"/>
      <w:r>
        <w:t>Obrázok</w:t>
      </w:r>
      <w:proofErr w:type="spellEnd"/>
      <w:r>
        <w:t xml:space="preserve"> </w:t>
      </w:r>
      <w:r>
        <w:fldChar w:fldCharType="begin"/>
      </w:r>
      <w:r>
        <w:instrText xml:space="preserve"> SEQ Obrázok \* ARABIC </w:instrText>
      </w:r>
      <w:r>
        <w:fldChar w:fldCharType="separate"/>
      </w:r>
      <w:r>
        <w:rPr>
          <w:noProof/>
        </w:rPr>
        <w:t>4</w:t>
      </w:r>
      <w:r>
        <w:fldChar w:fldCharType="end"/>
      </w:r>
      <w:r>
        <w:t xml:space="preserve">: </w:t>
      </w:r>
      <w:proofErr w:type="spellStart"/>
      <w:r>
        <w:t>Odoslanie</w:t>
      </w:r>
      <w:proofErr w:type="spellEnd"/>
      <w:r>
        <w:t xml:space="preserve"> </w:t>
      </w:r>
      <w:proofErr w:type="spellStart"/>
      <w:r>
        <w:t>informácie</w:t>
      </w:r>
      <w:proofErr w:type="spellEnd"/>
      <w:r>
        <w:t xml:space="preserve"> o </w:t>
      </w:r>
      <w:proofErr w:type="spellStart"/>
      <w:r>
        <w:t>prijatej</w:t>
      </w:r>
      <w:proofErr w:type="spellEnd"/>
      <w:r>
        <w:t xml:space="preserve"> </w:t>
      </w:r>
      <w:proofErr w:type="spellStart"/>
      <w:r>
        <w:t>platbe</w:t>
      </w:r>
      <w:proofErr w:type="spellEnd"/>
    </w:p>
    <w:p w14:paraId="0F314420" w14:textId="1232551E" w:rsidR="00241ABD" w:rsidRDefault="00241ABD" w:rsidP="00241ABD">
      <w:pPr>
        <w:pStyle w:val="ListParagraph"/>
        <w:numPr>
          <w:ilvl w:val="0"/>
          <w:numId w:val="36"/>
        </w:numPr>
      </w:pPr>
      <w:r w:rsidRPr="00241ABD">
        <w:t>ukončení splácania k platobnému príkazu, ak sa jedná o poslednú splátku k danému platobnému príkazu</w:t>
      </w:r>
    </w:p>
    <w:p w14:paraId="7B8081DD" w14:textId="77777777" w:rsidR="00241ABD" w:rsidRDefault="00241ABD" w:rsidP="00241ABD">
      <w:pPr>
        <w:pStyle w:val="ListParagraph"/>
        <w:keepNext/>
        <w:ind w:firstLine="0"/>
      </w:pPr>
      <w:r w:rsidRPr="006D7E2B">
        <w:rPr>
          <w:noProof/>
        </w:rPr>
        <w:drawing>
          <wp:inline distT="0" distB="0" distL="0" distR="0" wp14:anchorId="5250BB6D" wp14:editId="7E33251A">
            <wp:extent cx="5695950" cy="2733675"/>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695950" cy="2733675"/>
                    </a:xfrm>
                    <a:prstGeom prst="rect">
                      <a:avLst/>
                    </a:prstGeom>
                    <a:noFill/>
                    <a:ln>
                      <a:noFill/>
                    </a:ln>
                  </pic:spPr>
                </pic:pic>
              </a:graphicData>
            </a:graphic>
          </wp:inline>
        </w:drawing>
      </w:r>
    </w:p>
    <w:p w14:paraId="2FF82549" w14:textId="79CD5888" w:rsidR="00241ABD" w:rsidRPr="00241ABD" w:rsidRDefault="00241ABD" w:rsidP="00241ABD">
      <w:pPr>
        <w:pStyle w:val="Caption"/>
        <w:jc w:val="center"/>
        <w:rPr>
          <w:lang w:val="sk-SK"/>
        </w:rPr>
      </w:pPr>
      <w:proofErr w:type="spellStart"/>
      <w:r>
        <w:t>Obrázok</w:t>
      </w:r>
      <w:proofErr w:type="spellEnd"/>
      <w:r>
        <w:t xml:space="preserve"> </w:t>
      </w:r>
      <w:r>
        <w:fldChar w:fldCharType="begin"/>
      </w:r>
      <w:r>
        <w:instrText xml:space="preserve"> SEQ Obrázok \* ARABIC </w:instrText>
      </w:r>
      <w:r>
        <w:fldChar w:fldCharType="separate"/>
      </w:r>
      <w:r>
        <w:rPr>
          <w:noProof/>
        </w:rPr>
        <w:t>5</w:t>
      </w:r>
      <w:r>
        <w:fldChar w:fldCharType="end"/>
      </w:r>
      <w:r>
        <w:t xml:space="preserve">: </w:t>
      </w:r>
      <w:proofErr w:type="spellStart"/>
      <w:r>
        <w:t>Odoslanie</w:t>
      </w:r>
      <w:proofErr w:type="spellEnd"/>
      <w:r>
        <w:t xml:space="preserve"> </w:t>
      </w:r>
      <w:proofErr w:type="spellStart"/>
      <w:r>
        <w:t>informácie</w:t>
      </w:r>
      <w:proofErr w:type="spellEnd"/>
      <w:r>
        <w:t xml:space="preserve"> o </w:t>
      </w:r>
      <w:proofErr w:type="spellStart"/>
      <w:r>
        <w:t>ukončení</w:t>
      </w:r>
      <w:proofErr w:type="spellEnd"/>
      <w:r>
        <w:t xml:space="preserve"> </w:t>
      </w:r>
      <w:proofErr w:type="spellStart"/>
      <w:r>
        <w:t>platobného</w:t>
      </w:r>
      <w:proofErr w:type="spellEnd"/>
      <w:r>
        <w:t xml:space="preserve"> </w:t>
      </w:r>
      <w:proofErr w:type="spellStart"/>
      <w:r>
        <w:t>konania</w:t>
      </w:r>
      <w:proofErr w:type="spellEnd"/>
    </w:p>
    <w:p w14:paraId="38FE6FC0" w14:textId="2A69FFDE" w:rsidR="009437C5" w:rsidRPr="00241ABD" w:rsidRDefault="009437C5" w:rsidP="009437C5">
      <w:pPr>
        <w:pStyle w:val="Heading4"/>
      </w:pPr>
      <w:bookmarkStart w:id="63" w:name="_Toc22814937"/>
      <w:r w:rsidRPr="00241ABD">
        <w:t xml:space="preserve">Operácia </w:t>
      </w:r>
      <w:proofErr w:type="spellStart"/>
      <w:r w:rsidRPr="00241ABD">
        <w:t>SendPaymentReceivedInformation</w:t>
      </w:r>
      <w:proofErr w:type="spellEnd"/>
      <w:r w:rsidRPr="00241ABD">
        <w:t>()</w:t>
      </w:r>
      <w:bookmarkEnd w:id="63"/>
    </w:p>
    <w:p w14:paraId="24D7551D" w14:textId="77777777" w:rsidR="00B6060F" w:rsidRPr="00241ABD" w:rsidRDefault="00B6060F" w:rsidP="00B6060F">
      <w:pPr>
        <w:rPr>
          <w:rFonts w:eastAsia="Times New Roman"/>
          <w:shd w:val="clear" w:color="auto" w:fill="auto"/>
          <w:lang w:val="sk-SK"/>
        </w:rPr>
      </w:pPr>
      <w:proofErr w:type="spellStart"/>
      <w:r w:rsidRPr="00241ABD">
        <w:rPr>
          <w:rFonts w:eastAsia="Times New Roman"/>
          <w:shd w:val="clear" w:color="auto" w:fill="auto"/>
          <w:lang w:val="sk-SK"/>
        </w:rPr>
        <w:t>Request</w:t>
      </w:r>
      <w:proofErr w:type="spellEnd"/>
      <w:r w:rsidRPr="00241ABD">
        <w:rPr>
          <w:rFonts w:eastAsia="Times New Roman"/>
          <w:shd w:val="clear" w:color="auto" w:fill="auto"/>
          <w:lang w:val="sk-SK"/>
        </w:rPr>
        <w:t>:</w:t>
      </w:r>
    </w:p>
    <w:p w14:paraId="73E911CC" w14:textId="77777777" w:rsidR="00B6060F" w:rsidRPr="00241ABD" w:rsidRDefault="00B6060F" w:rsidP="00B6060F">
      <w:pPr>
        <w:pStyle w:val="Code"/>
        <w:rPr>
          <w:rFonts w:eastAsia="Times New Roman"/>
          <w:shd w:val="clear" w:color="auto" w:fill="auto"/>
          <w:lang w:val="sk-SK"/>
        </w:rPr>
      </w:pPr>
      <w:r w:rsidRPr="00241ABD">
        <w:rPr>
          <w:lang w:val="sk-SK"/>
        </w:rPr>
        <w:t>&lt;</w:t>
      </w:r>
      <w:proofErr w:type="spellStart"/>
      <w:r w:rsidRPr="00241ABD">
        <w:rPr>
          <w:lang w:val="sk-SK"/>
        </w:rPr>
        <w:t>soap:Envelope</w:t>
      </w:r>
      <w:proofErr w:type="spellEnd"/>
      <w:r w:rsidRPr="00241ABD">
        <w:rPr>
          <w:lang w:val="sk-SK"/>
        </w:rPr>
        <w:t xml:space="preserve"> </w:t>
      </w:r>
      <w:proofErr w:type="spellStart"/>
      <w:r w:rsidRPr="00241ABD">
        <w:rPr>
          <w:lang w:val="sk-SK"/>
        </w:rPr>
        <w:t>xmlns:soap</w:t>
      </w:r>
      <w:proofErr w:type="spellEnd"/>
      <w:r w:rsidRPr="00241ABD">
        <w:rPr>
          <w:lang w:val="sk-SK"/>
        </w:rPr>
        <w:t xml:space="preserve">="http://www.w3.org/2003/05/soap-envelope" </w:t>
      </w:r>
      <w:proofErr w:type="spellStart"/>
      <w:r w:rsidRPr="00241ABD">
        <w:rPr>
          <w:lang w:val="sk-SK"/>
        </w:rPr>
        <w:t>xmlns:ns</w:t>
      </w:r>
      <w:proofErr w:type="spellEnd"/>
      <w:r w:rsidRPr="00241ABD">
        <w:rPr>
          <w:lang w:val="sk-SK"/>
        </w:rPr>
        <w:t>="http://schemas.dcom.sk/</w:t>
      </w:r>
      <w:proofErr w:type="spellStart"/>
      <w:r w:rsidRPr="00241ABD">
        <w:rPr>
          <w:lang w:val="sk-SK"/>
        </w:rPr>
        <w:t>integration</w:t>
      </w:r>
      <w:proofErr w:type="spellEnd"/>
      <w:r w:rsidRPr="00241ABD">
        <w:rPr>
          <w:lang w:val="sk-SK"/>
        </w:rPr>
        <w:t>/</w:t>
      </w:r>
      <w:proofErr w:type="spellStart"/>
      <w:r w:rsidRPr="00241ABD">
        <w:rPr>
          <w:lang w:val="sk-SK"/>
        </w:rPr>
        <w:t>mep</w:t>
      </w:r>
      <w:proofErr w:type="spellEnd"/>
      <w:r w:rsidRPr="00241ABD">
        <w:rPr>
          <w:lang w:val="sk-SK"/>
        </w:rPr>
        <w:t>/1.0"&gt;</w:t>
      </w:r>
    </w:p>
    <w:p w14:paraId="4F5CBE43"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soap:Header</w:t>
      </w:r>
      <w:proofErr w:type="spellEnd"/>
      <w:r w:rsidRPr="00241ABD">
        <w:rPr>
          <w:lang w:val="sk-SK"/>
        </w:rPr>
        <w:t>&gt;</w:t>
      </w:r>
    </w:p>
    <w:p w14:paraId="33FBF39F"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TenantID</w:t>
      </w:r>
      <w:proofErr w:type="spellEnd"/>
      <w:r w:rsidRPr="00241ABD">
        <w:rPr>
          <w:lang w:val="sk-SK"/>
        </w:rPr>
        <w:t xml:space="preserve"> xmlns="http://schemas.dcom.sk/soa/claims/public/1.0"&gt;4099558d-3d12-4d50-a101-489c7e7b1317&lt;/TenantID&gt;</w:t>
      </w:r>
    </w:p>
    <w:p w14:paraId="63BDE816" w14:textId="77777777" w:rsidR="00B6060F" w:rsidRPr="00241ABD" w:rsidRDefault="00B6060F" w:rsidP="00B6060F">
      <w:pPr>
        <w:pStyle w:val="Code"/>
        <w:rPr>
          <w:lang w:val="sk-SK"/>
        </w:rPr>
      </w:pPr>
      <w:r w:rsidRPr="00241ABD">
        <w:rPr>
          <w:lang w:val="sk-SK"/>
        </w:rPr>
        <w:lastRenderedPageBreak/>
        <w:t xml:space="preserve">   &lt;/</w:t>
      </w:r>
      <w:proofErr w:type="spellStart"/>
      <w:r w:rsidRPr="00241ABD">
        <w:rPr>
          <w:lang w:val="sk-SK"/>
        </w:rPr>
        <w:t>soap:Header</w:t>
      </w:r>
      <w:proofErr w:type="spellEnd"/>
      <w:r w:rsidRPr="00241ABD">
        <w:rPr>
          <w:lang w:val="sk-SK"/>
        </w:rPr>
        <w:t>&gt;</w:t>
      </w:r>
    </w:p>
    <w:p w14:paraId="077D7F38"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soap:Body</w:t>
      </w:r>
      <w:proofErr w:type="spellEnd"/>
      <w:r w:rsidRPr="00241ABD">
        <w:rPr>
          <w:lang w:val="sk-SK"/>
        </w:rPr>
        <w:t>&gt;</w:t>
      </w:r>
    </w:p>
    <w:p w14:paraId="7486380B"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ns:SendPaymentReceivedInformationRequest</w:t>
      </w:r>
      <w:proofErr w:type="spellEnd"/>
      <w:r w:rsidRPr="00241ABD">
        <w:rPr>
          <w:lang w:val="sk-SK"/>
        </w:rPr>
        <w:t>&gt;</w:t>
      </w:r>
    </w:p>
    <w:p w14:paraId="5C2100BF" w14:textId="77777777" w:rsidR="00B6060F" w:rsidRPr="00241ABD" w:rsidRDefault="00B6060F" w:rsidP="00B6060F">
      <w:pPr>
        <w:pStyle w:val="Code"/>
        <w:rPr>
          <w:lang w:val="sk-SK"/>
        </w:rPr>
      </w:pPr>
      <w:r w:rsidRPr="00241ABD">
        <w:rPr>
          <w:lang w:val="sk-SK"/>
        </w:rPr>
        <w:t xml:space="preserve">         &lt;ns:Id_Podania&gt;a633f851-3781-4702-a044-04e22215e9b2&lt;/ns:Id_Podania&gt;</w:t>
      </w:r>
    </w:p>
    <w:p w14:paraId="53D1BA12" w14:textId="77777777" w:rsidR="00B6060F" w:rsidRPr="00241ABD" w:rsidRDefault="00B6060F" w:rsidP="00B6060F">
      <w:pPr>
        <w:pStyle w:val="Code"/>
        <w:rPr>
          <w:lang w:val="sk-SK"/>
        </w:rPr>
      </w:pPr>
      <w:r w:rsidRPr="00241ABD">
        <w:rPr>
          <w:lang w:val="sk-SK"/>
        </w:rPr>
        <w:t xml:space="preserve">         &lt;ns:Identity_Prijemca_Platby&gt;4099558d-3d12-4d50-a101-489c7e7b1317&lt;/ns:Identity_Prijemca_Platby&gt;</w:t>
      </w:r>
    </w:p>
    <w:p w14:paraId="2FDC1B62"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ns:Suma</w:t>
      </w:r>
      <w:proofErr w:type="spellEnd"/>
      <w:r w:rsidRPr="00241ABD">
        <w:rPr>
          <w:lang w:val="sk-SK"/>
        </w:rPr>
        <w:t>&gt;20&lt;/</w:t>
      </w:r>
      <w:proofErr w:type="spellStart"/>
      <w:r w:rsidRPr="00241ABD">
        <w:rPr>
          <w:lang w:val="sk-SK"/>
        </w:rPr>
        <w:t>ns:Suma</w:t>
      </w:r>
      <w:proofErr w:type="spellEnd"/>
      <w:r w:rsidRPr="00241ABD">
        <w:rPr>
          <w:lang w:val="sk-SK"/>
        </w:rPr>
        <w:t>&gt;</w:t>
      </w:r>
    </w:p>
    <w:p w14:paraId="2A134616"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ns:Mena</w:t>
      </w:r>
      <w:proofErr w:type="spellEnd"/>
      <w:r w:rsidRPr="00241ABD">
        <w:rPr>
          <w:lang w:val="sk-SK"/>
        </w:rPr>
        <w:t>&gt;EUR&lt;/</w:t>
      </w:r>
      <w:proofErr w:type="spellStart"/>
      <w:r w:rsidRPr="00241ABD">
        <w:rPr>
          <w:lang w:val="sk-SK"/>
        </w:rPr>
        <w:t>ns:Mena</w:t>
      </w:r>
      <w:proofErr w:type="spellEnd"/>
      <w:r w:rsidRPr="00241ABD">
        <w:rPr>
          <w:lang w:val="sk-SK"/>
        </w:rPr>
        <w:t>&gt;</w:t>
      </w:r>
    </w:p>
    <w:p w14:paraId="40747868"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ns:Variabilny_Symbol</w:t>
      </w:r>
      <w:proofErr w:type="spellEnd"/>
      <w:r w:rsidRPr="00241ABD">
        <w:rPr>
          <w:lang w:val="sk-SK"/>
        </w:rPr>
        <w:t>&gt;123&lt;/</w:t>
      </w:r>
      <w:proofErr w:type="spellStart"/>
      <w:r w:rsidRPr="00241ABD">
        <w:rPr>
          <w:lang w:val="sk-SK"/>
        </w:rPr>
        <w:t>ns:Variabilny_Symbol</w:t>
      </w:r>
      <w:proofErr w:type="spellEnd"/>
      <w:r w:rsidRPr="00241ABD">
        <w:rPr>
          <w:lang w:val="sk-SK"/>
        </w:rPr>
        <w:t>&gt;</w:t>
      </w:r>
    </w:p>
    <w:p w14:paraId="4F3C1362"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Optional</w:t>
      </w:r>
      <w:proofErr w:type="spellEnd"/>
      <w:r w:rsidRPr="00241ABD">
        <w:rPr>
          <w:lang w:val="sk-SK"/>
        </w:rPr>
        <w:t>:--&gt;</w:t>
      </w:r>
    </w:p>
    <w:p w14:paraId="4EC07C21"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ns:Konstantny_Symbol</w:t>
      </w:r>
      <w:proofErr w:type="spellEnd"/>
      <w:r w:rsidRPr="00241ABD">
        <w:rPr>
          <w:lang w:val="sk-SK"/>
        </w:rPr>
        <w:t>&gt;123&lt;/</w:t>
      </w:r>
      <w:proofErr w:type="spellStart"/>
      <w:r w:rsidRPr="00241ABD">
        <w:rPr>
          <w:lang w:val="sk-SK"/>
        </w:rPr>
        <w:t>ns:Konstantny_Symbol</w:t>
      </w:r>
      <w:proofErr w:type="spellEnd"/>
      <w:r w:rsidRPr="00241ABD">
        <w:rPr>
          <w:lang w:val="sk-SK"/>
        </w:rPr>
        <w:t>&gt;</w:t>
      </w:r>
    </w:p>
    <w:p w14:paraId="4966DC8C"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ns:Stav_Dokladu</w:t>
      </w:r>
      <w:proofErr w:type="spellEnd"/>
      <w:r w:rsidRPr="00241ABD">
        <w:rPr>
          <w:lang w:val="sk-SK"/>
        </w:rPr>
        <w:t>&gt;</w:t>
      </w:r>
      <w:proofErr w:type="spellStart"/>
      <w:r w:rsidRPr="00241ABD">
        <w:rPr>
          <w:lang w:val="sk-SK"/>
        </w:rPr>
        <w:t>Vyrovnany</w:t>
      </w:r>
      <w:proofErr w:type="spellEnd"/>
      <w:r w:rsidRPr="00241ABD">
        <w:rPr>
          <w:lang w:val="sk-SK"/>
        </w:rPr>
        <w:t>&lt;/</w:t>
      </w:r>
      <w:proofErr w:type="spellStart"/>
      <w:r w:rsidRPr="00241ABD">
        <w:rPr>
          <w:lang w:val="sk-SK"/>
        </w:rPr>
        <w:t>ns:Stav_Dokladu</w:t>
      </w:r>
      <w:proofErr w:type="spellEnd"/>
      <w:r w:rsidRPr="00241ABD">
        <w:rPr>
          <w:lang w:val="sk-SK"/>
        </w:rPr>
        <w:t>&gt;</w:t>
      </w:r>
    </w:p>
    <w:p w14:paraId="0A27C98B"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ns:Kod_Banky</w:t>
      </w:r>
      <w:proofErr w:type="spellEnd"/>
      <w:r w:rsidRPr="00241ABD">
        <w:rPr>
          <w:lang w:val="sk-SK"/>
        </w:rPr>
        <w:t>&gt;1234&lt;/</w:t>
      </w:r>
      <w:proofErr w:type="spellStart"/>
      <w:r w:rsidRPr="00241ABD">
        <w:rPr>
          <w:lang w:val="sk-SK"/>
        </w:rPr>
        <w:t>ns:Kod_Banky</w:t>
      </w:r>
      <w:proofErr w:type="spellEnd"/>
      <w:r w:rsidRPr="00241ABD">
        <w:rPr>
          <w:lang w:val="sk-SK"/>
        </w:rPr>
        <w:t>&gt;</w:t>
      </w:r>
    </w:p>
    <w:p w14:paraId="336B9571"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ns:Cislo_Uctu</w:t>
      </w:r>
      <w:proofErr w:type="spellEnd"/>
      <w:r w:rsidRPr="00241ABD">
        <w:rPr>
          <w:lang w:val="sk-SK"/>
        </w:rPr>
        <w:t>&gt;123&lt;/</w:t>
      </w:r>
      <w:proofErr w:type="spellStart"/>
      <w:r w:rsidRPr="00241ABD">
        <w:rPr>
          <w:lang w:val="sk-SK"/>
        </w:rPr>
        <w:t>ns:Cislo_Uctu</w:t>
      </w:r>
      <w:proofErr w:type="spellEnd"/>
      <w:r w:rsidRPr="00241ABD">
        <w:rPr>
          <w:lang w:val="sk-SK"/>
        </w:rPr>
        <w:t>&gt;</w:t>
      </w:r>
    </w:p>
    <w:p w14:paraId="4150CF84"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ns:SendPaymentReceivedInformationRequest</w:t>
      </w:r>
      <w:proofErr w:type="spellEnd"/>
      <w:r w:rsidRPr="00241ABD">
        <w:rPr>
          <w:lang w:val="sk-SK"/>
        </w:rPr>
        <w:t>&gt;</w:t>
      </w:r>
    </w:p>
    <w:p w14:paraId="5435CF06"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soap:Body</w:t>
      </w:r>
      <w:proofErr w:type="spellEnd"/>
      <w:r w:rsidRPr="00241ABD">
        <w:rPr>
          <w:lang w:val="sk-SK"/>
        </w:rPr>
        <w:t>&gt;</w:t>
      </w:r>
    </w:p>
    <w:p w14:paraId="2F53EB61" w14:textId="77777777" w:rsidR="00B6060F" w:rsidRPr="00241ABD" w:rsidRDefault="00B6060F" w:rsidP="00B6060F">
      <w:pPr>
        <w:pStyle w:val="Code"/>
        <w:rPr>
          <w:lang w:val="sk-SK"/>
        </w:rPr>
      </w:pPr>
      <w:r w:rsidRPr="00241ABD">
        <w:rPr>
          <w:lang w:val="sk-SK"/>
        </w:rPr>
        <w:t>&lt;/</w:t>
      </w:r>
      <w:proofErr w:type="spellStart"/>
      <w:r w:rsidRPr="00241ABD">
        <w:rPr>
          <w:lang w:val="sk-SK"/>
        </w:rPr>
        <w:t>soap:Envelope</w:t>
      </w:r>
      <w:proofErr w:type="spellEnd"/>
      <w:r w:rsidRPr="00241ABD">
        <w:rPr>
          <w:lang w:val="sk-SK"/>
        </w:rPr>
        <w:t>&gt;</w:t>
      </w:r>
    </w:p>
    <w:p w14:paraId="4179A5AE" w14:textId="77777777" w:rsidR="00B6060F" w:rsidRPr="00241ABD" w:rsidRDefault="00B6060F" w:rsidP="00B6060F">
      <w:pPr>
        <w:rPr>
          <w:lang w:val="sk-SK" w:eastAsia="en-US"/>
        </w:rPr>
      </w:pPr>
      <w:proofErr w:type="spellStart"/>
      <w:r w:rsidRPr="00241ABD">
        <w:rPr>
          <w:lang w:val="sk-SK" w:eastAsia="en-US"/>
        </w:rPr>
        <w:t>Response</w:t>
      </w:r>
      <w:proofErr w:type="spellEnd"/>
      <w:r w:rsidRPr="00241ABD">
        <w:rPr>
          <w:lang w:val="sk-SK" w:eastAsia="en-US"/>
        </w:rPr>
        <w:t>:</w:t>
      </w:r>
    </w:p>
    <w:p w14:paraId="72D5DBF3"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xmlns:soap</w:t>
      </w:r>
      <w:proofErr w:type="spellEnd"/>
      <w:r w:rsidRPr="00241ABD">
        <w:rPr>
          <w:rFonts w:eastAsia="Times New Roman"/>
          <w:shd w:val="clear" w:color="auto" w:fill="auto"/>
          <w:lang w:val="sk-SK"/>
        </w:rPr>
        <w:t>="http://www.w3.org/2003/05/soap-envelope"&gt;</w:t>
      </w:r>
    </w:p>
    <w:p w14:paraId="1163EE05"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41AEE94B"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&gt;</w:t>
      </w:r>
    </w:p>
    <w:p w14:paraId="6E38B3EA" w14:textId="7FF38B36" w:rsidR="00B6060F" w:rsidRPr="00241ABD" w:rsidRDefault="008A0AE9" w:rsidP="00B6060F">
      <w:pPr>
        <w:pStyle w:val="Heading4"/>
      </w:pPr>
      <w:bookmarkStart w:id="64" w:name="_Toc22814938"/>
      <w:r w:rsidRPr="00241ABD">
        <w:t xml:space="preserve">Operácia </w:t>
      </w:r>
      <w:proofErr w:type="spellStart"/>
      <w:r w:rsidRPr="00241ABD">
        <w:t>SendProcedureTermination</w:t>
      </w:r>
      <w:proofErr w:type="spellEnd"/>
      <w:r w:rsidRPr="00241ABD">
        <w:t>()</w:t>
      </w:r>
      <w:bookmarkEnd w:id="64"/>
    </w:p>
    <w:p w14:paraId="105B17C4" w14:textId="77777777" w:rsidR="00B6060F" w:rsidRPr="00241ABD" w:rsidRDefault="00B6060F" w:rsidP="00B6060F">
      <w:pPr>
        <w:rPr>
          <w:rFonts w:eastAsia="Times New Roman"/>
          <w:shd w:val="clear" w:color="auto" w:fill="auto"/>
          <w:lang w:val="sk-SK"/>
        </w:rPr>
      </w:pPr>
      <w:proofErr w:type="spellStart"/>
      <w:r w:rsidRPr="00241ABD">
        <w:rPr>
          <w:rFonts w:eastAsia="Times New Roman"/>
          <w:shd w:val="clear" w:color="auto" w:fill="auto"/>
          <w:lang w:val="sk-SK"/>
        </w:rPr>
        <w:t>Request</w:t>
      </w:r>
      <w:proofErr w:type="spellEnd"/>
      <w:r w:rsidRPr="00241ABD">
        <w:rPr>
          <w:rFonts w:eastAsia="Times New Roman"/>
          <w:shd w:val="clear" w:color="auto" w:fill="auto"/>
          <w:lang w:val="sk-SK"/>
        </w:rPr>
        <w:t>:</w:t>
      </w:r>
    </w:p>
    <w:p w14:paraId="11AB6225" w14:textId="77777777" w:rsidR="00B6060F" w:rsidRPr="00241ABD" w:rsidRDefault="00B6060F" w:rsidP="00B6060F">
      <w:pPr>
        <w:pStyle w:val="Code"/>
        <w:rPr>
          <w:rFonts w:eastAsia="Times New Roman"/>
          <w:shd w:val="clear" w:color="auto" w:fill="auto"/>
          <w:lang w:val="sk-SK"/>
        </w:rPr>
      </w:pPr>
      <w:r w:rsidRPr="00241ABD">
        <w:rPr>
          <w:lang w:val="sk-SK"/>
        </w:rPr>
        <w:t>&lt;</w:t>
      </w:r>
      <w:proofErr w:type="spellStart"/>
      <w:r w:rsidRPr="00241ABD">
        <w:rPr>
          <w:lang w:val="sk-SK"/>
        </w:rPr>
        <w:t>soap:Envelope</w:t>
      </w:r>
      <w:proofErr w:type="spellEnd"/>
      <w:r w:rsidRPr="00241ABD">
        <w:rPr>
          <w:lang w:val="sk-SK"/>
        </w:rPr>
        <w:t xml:space="preserve"> </w:t>
      </w:r>
      <w:proofErr w:type="spellStart"/>
      <w:r w:rsidRPr="00241ABD">
        <w:rPr>
          <w:lang w:val="sk-SK"/>
        </w:rPr>
        <w:t>xmlns:soap</w:t>
      </w:r>
      <w:proofErr w:type="spellEnd"/>
      <w:r w:rsidRPr="00241ABD">
        <w:rPr>
          <w:lang w:val="sk-SK"/>
        </w:rPr>
        <w:t xml:space="preserve">="http://www.w3.org/2003/05/soap-envelope" </w:t>
      </w:r>
      <w:proofErr w:type="spellStart"/>
      <w:r w:rsidRPr="00241ABD">
        <w:rPr>
          <w:lang w:val="sk-SK"/>
        </w:rPr>
        <w:t>xmlns:ns</w:t>
      </w:r>
      <w:proofErr w:type="spellEnd"/>
      <w:r w:rsidRPr="00241ABD">
        <w:rPr>
          <w:lang w:val="sk-SK"/>
        </w:rPr>
        <w:t>="http://schemas.dcom.sk/</w:t>
      </w:r>
      <w:proofErr w:type="spellStart"/>
      <w:r w:rsidRPr="00241ABD">
        <w:rPr>
          <w:lang w:val="sk-SK"/>
        </w:rPr>
        <w:t>integration</w:t>
      </w:r>
      <w:proofErr w:type="spellEnd"/>
      <w:r w:rsidRPr="00241ABD">
        <w:rPr>
          <w:lang w:val="sk-SK"/>
        </w:rPr>
        <w:t>/</w:t>
      </w:r>
      <w:proofErr w:type="spellStart"/>
      <w:r w:rsidRPr="00241ABD">
        <w:rPr>
          <w:lang w:val="sk-SK"/>
        </w:rPr>
        <w:t>mep</w:t>
      </w:r>
      <w:proofErr w:type="spellEnd"/>
      <w:r w:rsidRPr="00241ABD">
        <w:rPr>
          <w:lang w:val="sk-SK"/>
        </w:rPr>
        <w:t>/1.0"&gt;</w:t>
      </w:r>
    </w:p>
    <w:p w14:paraId="76E0D1CC"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soap:Header</w:t>
      </w:r>
      <w:proofErr w:type="spellEnd"/>
      <w:r w:rsidRPr="00241ABD">
        <w:rPr>
          <w:lang w:val="sk-SK"/>
        </w:rPr>
        <w:t>&gt;</w:t>
      </w:r>
    </w:p>
    <w:p w14:paraId="29DD6D55"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TenantID</w:t>
      </w:r>
      <w:proofErr w:type="spellEnd"/>
      <w:r w:rsidRPr="00241ABD">
        <w:rPr>
          <w:lang w:val="sk-SK"/>
        </w:rPr>
        <w:t xml:space="preserve"> xmlns="http://schemas.dcom.sk/soa/claims/public/1.0"&gt;4099558d-3d12-4d50-a101-489c7e7b1317&lt;/TenantID&gt;</w:t>
      </w:r>
    </w:p>
    <w:p w14:paraId="2EB810D9"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soap:Header</w:t>
      </w:r>
      <w:proofErr w:type="spellEnd"/>
      <w:r w:rsidRPr="00241ABD">
        <w:rPr>
          <w:lang w:val="sk-SK"/>
        </w:rPr>
        <w:t>&gt;</w:t>
      </w:r>
    </w:p>
    <w:p w14:paraId="666B2CCC"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soap:Body</w:t>
      </w:r>
      <w:proofErr w:type="spellEnd"/>
      <w:r w:rsidRPr="00241ABD">
        <w:rPr>
          <w:lang w:val="sk-SK"/>
        </w:rPr>
        <w:t>&gt;</w:t>
      </w:r>
    </w:p>
    <w:p w14:paraId="38A27164"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ns:SendProcedureTerminationRequest</w:t>
      </w:r>
      <w:proofErr w:type="spellEnd"/>
      <w:r w:rsidRPr="00241ABD">
        <w:rPr>
          <w:lang w:val="sk-SK"/>
        </w:rPr>
        <w:t>&gt;</w:t>
      </w:r>
    </w:p>
    <w:p w14:paraId="4AE4D6A7" w14:textId="77777777" w:rsidR="00B6060F" w:rsidRPr="00241ABD" w:rsidRDefault="00B6060F" w:rsidP="00B6060F">
      <w:pPr>
        <w:pStyle w:val="Code"/>
        <w:rPr>
          <w:lang w:val="sk-SK"/>
        </w:rPr>
      </w:pPr>
      <w:r w:rsidRPr="00241ABD">
        <w:rPr>
          <w:lang w:val="sk-SK"/>
        </w:rPr>
        <w:t xml:space="preserve">         &lt;ns:Id_Podania&gt;a633f851-3781-4702-a044-04e22215e9b2&lt;/ns:Id_Podania&gt;</w:t>
      </w:r>
    </w:p>
    <w:p w14:paraId="480BAFE4"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ns:Stav_Konania</w:t>
      </w:r>
      <w:proofErr w:type="spellEnd"/>
      <w:r w:rsidRPr="00241ABD">
        <w:rPr>
          <w:lang w:val="sk-SK"/>
        </w:rPr>
        <w:t>&gt;</w:t>
      </w:r>
      <w:proofErr w:type="spellStart"/>
      <w:r w:rsidRPr="00241ABD">
        <w:rPr>
          <w:lang w:val="sk-SK"/>
        </w:rPr>
        <w:t>KonanieUkoncene</w:t>
      </w:r>
      <w:proofErr w:type="spellEnd"/>
      <w:r w:rsidRPr="00241ABD">
        <w:rPr>
          <w:lang w:val="sk-SK"/>
        </w:rPr>
        <w:t>&lt;/</w:t>
      </w:r>
      <w:proofErr w:type="spellStart"/>
      <w:r w:rsidRPr="00241ABD">
        <w:rPr>
          <w:lang w:val="sk-SK"/>
        </w:rPr>
        <w:t>ns:Stav_Konania</w:t>
      </w:r>
      <w:proofErr w:type="spellEnd"/>
      <w:r w:rsidRPr="00241ABD">
        <w:rPr>
          <w:lang w:val="sk-SK"/>
        </w:rPr>
        <w:t>&gt;</w:t>
      </w:r>
    </w:p>
    <w:p w14:paraId="036794E6"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ns:Datum_Zmeny</w:t>
      </w:r>
      <w:proofErr w:type="spellEnd"/>
      <w:r w:rsidRPr="00241ABD">
        <w:rPr>
          <w:lang w:val="sk-SK"/>
        </w:rPr>
        <w:t>&gt;2015-10-01&lt;/</w:t>
      </w:r>
      <w:proofErr w:type="spellStart"/>
      <w:r w:rsidRPr="00241ABD">
        <w:rPr>
          <w:lang w:val="sk-SK"/>
        </w:rPr>
        <w:t>ns:Datum_Zmeny</w:t>
      </w:r>
      <w:proofErr w:type="spellEnd"/>
      <w:r w:rsidRPr="00241ABD">
        <w:rPr>
          <w:lang w:val="sk-SK"/>
        </w:rPr>
        <w:t>&gt;</w:t>
      </w:r>
    </w:p>
    <w:p w14:paraId="37C7F194" w14:textId="77777777" w:rsidR="00B6060F" w:rsidRPr="00241ABD" w:rsidRDefault="00B6060F" w:rsidP="00B6060F">
      <w:pPr>
        <w:pStyle w:val="Code"/>
        <w:rPr>
          <w:lang w:val="sk-SK"/>
        </w:rPr>
      </w:pPr>
      <w:r w:rsidRPr="00241ABD">
        <w:rPr>
          <w:lang w:val="sk-SK"/>
        </w:rPr>
        <w:t xml:space="preserve">         &lt;ns:Identity_Poskytovatel&gt;4099558d-3d12-4d50-a101-489c7e7b1317&lt;/ns:Identity_Poskytovatel&gt;</w:t>
      </w:r>
    </w:p>
    <w:p w14:paraId="0C8B932F"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ns:Kod_Sluzby</w:t>
      </w:r>
      <w:proofErr w:type="spellEnd"/>
      <w:r w:rsidRPr="00241ABD">
        <w:rPr>
          <w:lang w:val="sk-SK"/>
        </w:rPr>
        <w:t>&gt;1234&lt;/</w:t>
      </w:r>
      <w:proofErr w:type="spellStart"/>
      <w:r w:rsidRPr="00241ABD">
        <w:rPr>
          <w:lang w:val="sk-SK"/>
        </w:rPr>
        <w:t>ns:Kod_Sluzby</w:t>
      </w:r>
      <w:proofErr w:type="spellEnd"/>
      <w:r w:rsidRPr="00241ABD">
        <w:rPr>
          <w:lang w:val="sk-SK"/>
        </w:rPr>
        <w:t>&gt;</w:t>
      </w:r>
    </w:p>
    <w:p w14:paraId="619A3270"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ns:SendProcedureTerminationRequest</w:t>
      </w:r>
      <w:proofErr w:type="spellEnd"/>
      <w:r w:rsidRPr="00241ABD">
        <w:rPr>
          <w:lang w:val="sk-SK"/>
        </w:rPr>
        <w:t>&gt;</w:t>
      </w:r>
    </w:p>
    <w:p w14:paraId="738DCDA6" w14:textId="77777777" w:rsidR="00B6060F" w:rsidRPr="00241ABD" w:rsidRDefault="00B6060F" w:rsidP="00B6060F">
      <w:pPr>
        <w:pStyle w:val="Code"/>
        <w:rPr>
          <w:lang w:val="sk-SK"/>
        </w:rPr>
      </w:pPr>
      <w:r w:rsidRPr="00241ABD">
        <w:rPr>
          <w:lang w:val="sk-SK"/>
        </w:rPr>
        <w:t xml:space="preserve">   &lt;/</w:t>
      </w:r>
      <w:proofErr w:type="spellStart"/>
      <w:r w:rsidRPr="00241ABD">
        <w:rPr>
          <w:lang w:val="sk-SK"/>
        </w:rPr>
        <w:t>soap:Body</w:t>
      </w:r>
      <w:proofErr w:type="spellEnd"/>
      <w:r w:rsidRPr="00241ABD">
        <w:rPr>
          <w:lang w:val="sk-SK"/>
        </w:rPr>
        <w:t>&gt;</w:t>
      </w:r>
    </w:p>
    <w:p w14:paraId="221746C7" w14:textId="77777777" w:rsidR="00B6060F" w:rsidRPr="00241ABD" w:rsidRDefault="00B6060F" w:rsidP="00B6060F">
      <w:pPr>
        <w:pStyle w:val="Code"/>
        <w:rPr>
          <w:lang w:val="sk-SK"/>
        </w:rPr>
      </w:pPr>
      <w:r w:rsidRPr="00241ABD">
        <w:rPr>
          <w:lang w:val="sk-SK"/>
        </w:rPr>
        <w:t>&lt;/</w:t>
      </w:r>
      <w:proofErr w:type="spellStart"/>
      <w:r w:rsidRPr="00241ABD">
        <w:rPr>
          <w:lang w:val="sk-SK"/>
        </w:rPr>
        <w:t>soap:Envelope</w:t>
      </w:r>
      <w:proofErr w:type="spellEnd"/>
      <w:r w:rsidRPr="00241ABD">
        <w:rPr>
          <w:lang w:val="sk-SK"/>
        </w:rPr>
        <w:t>&gt;</w:t>
      </w:r>
    </w:p>
    <w:p w14:paraId="7203024D" w14:textId="77777777" w:rsidR="00B6060F" w:rsidRPr="00241ABD" w:rsidRDefault="00B6060F" w:rsidP="00B6060F">
      <w:pPr>
        <w:rPr>
          <w:lang w:val="sk-SK" w:eastAsia="en-US"/>
        </w:rPr>
      </w:pPr>
    </w:p>
    <w:p w14:paraId="787C4525" w14:textId="77777777" w:rsidR="00B6060F" w:rsidRPr="00241ABD" w:rsidRDefault="00B6060F" w:rsidP="00B6060F">
      <w:pPr>
        <w:rPr>
          <w:lang w:val="sk-SK" w:eastAsia="en-US"/>
        </w:rPr>
      </w:pPr>
      <w:proofErr w:type="spellStart"/>
      <w:r w:rsidRPr="00241ABD">
        <w:rPr>
          <w:lang w:val="sk-SK" w:eastAsia="en-US"/>
        </w:rPr>
        <w:t>Response</w:t>
      </w:r>
      <w:proofErr w:type="spellEnd"/>
      <w:r w:rsidRPr="00241ABD">
        <w:rPr>
          <w:lang w:val="sk-SK" w:eastAsia="en-US"/>
        </w:rPr>
        <w:t>:</w:t>
      </w:r>
    </w:p>
    <w:p w14:paraId="5275A256"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xmlns:soap</w:t>
      </w:r>
      <w:proofErr w:type="spellEnd"/>
      <w:r w:rsidRPr="00241ABD">
        <w:rPr>
          <w:rFonts w:eastAsia="Times New Roman"/>
          <w:shd w:val="clear" w:color="auto" w:fill="auto"/>
          <w:lang w:val="sk-SK"/>
        </w:rPr>
        <w:t>="http://www.w3.org/2003/05/soap-envelope"&gt;</w:t>
      </w:r>
    </w:p>
    <w:p w14:paraId="05E1ADDD"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3DD7AAFC" w14:textId="77777777" w:rsidR="00B6060F" w:rsidRPr="00241ABD" w:rsidRDefault="00B6060F" w:rsidP="00B6060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&gt;</w:t>
      </w:r>
    </w:p>
    <w:p w14:paraId="6919B535" w14:textId="3AC23AD5" w:rsidR="004E62D8" w:rsidRPr="00241ABD" w:rsidRDefault="004E62D8" w:rsidP="004E62D8">
      <w:pPr>
        <w:pStyle w:val="Heading3"/>
        <w:numPr>
          <w:ilvl w:val="2"/>
          <w:numId w:val="38"/>
        </w:numPr>
        <w:rPr>
          <w:lang w:eastAsia="en-US"/>
        </w:rPr>
      </w:pPr>
      <w:bookmarkStart w:id="65" w:name="_Toc22814939"/>
      <w:r w:rsidRPr="00241ABD">
        <w:rPr>
          <w:lang w:eastAsia="en-US"/>
        </w:rPr>
        <w:t>Potvrdenie o zaplatení z MEP</w:t>
      </w:r>
      <w:bookmarkEnd w:id="65"/>
    </w:p>
    <w:p w14:paraId="15C76C20" w14:textId="5D3752B3" w:rsidR="00B6060F" w:rsidRPr="00241ABD" w:rsidRDefault="004E62D8" w:rsidP="00B6060F">
      <w:pPr>
        <w:rPr>
          <w:lang w:val="sk-SK" w:eastAsia="en-US"/>
        </w:rPr>
      </w:pPr>
      <w:r w:rsidRPr="00241ABD">
        <w:rPr>
          <w:lang w:val="sk-SK"/>
        </w:rPr>
        <w:t>IS mesta musí vedieť spracovať aj správu o úhrade z MEP (trieda MEP_PAYMENT_CONFIRM_1_0).</w:t>
      </w:r>
    </w:p>
    <w:p w14:paraId="1E8BD4A7" w14:textId="77777777" w:rsidR="00B6060F" w:rsidRPr="00241ABD" w:rsidRDefault="00B6060F" w:rsidP="00B6060F">
      <w:pPr>
        <w:keepNext/>
        <w:jc w:val="center"/>
        <w:rPr>
          <w:lang w:val="sk-SK"/>
        </w:rPr>
      </w:pPr>
      <w:r w:rsidRPr="00241ABD">
        <w:rPr>
          <w:noProof/>
          <w:lang w:val="sk-SK"/>
        </w:rPr>
        <w:lastRenderedPageBreak/>
        <w:drawing>
          <wp:inline distT="0" distB="0" distL="0" distR="0" wp14:anchorId="2BDC2C05" wp14:editId="3891901D">
            <wp:extent cx="5040000" cy="2433600"/>
            <wp:effectExtent l="0" t="0" r="0" b="508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040000" cy="2433600"/>
                    </a:xfrm>
                    <a:prstGeom prst="rect">
                      <a:avLst/>
                    </a:prstGeom>
                    <a:noFill/>
                    <a:ln>
                      <a:noFill/>
                    </a:ln>
                  </pic:spPr>
                </pic:pic>
              </a:graphicData>
            </a:graphic>
          </wp:inline>
        </w:drawing>
      </w:r>
    </w:p>
    <w:p w14:paraId="7569DA04" w14:textId="7E33D792" w:rsidR="00B6060F" w:rsidRPr="00241ABD" w:rsidRDefault="00B6060F" w:rsidP="00B6060F">
      <w:pPr>
        <w:pStyle w:val="Caption"/>
        <w:jc w:val="center"/>
        <w:rPr>
          <w:lang w:val="sk-SK"/>
        </w:rPr>
      </w:pPr>
      <w:r w:rsidRPr="00241ABD">
        <w:rPr>
          <w:lang w:val="sk-SK"/>
        </w:rPr>
        <w:t xml:space="preserve">Obrázok </w:t>
      </w:r>
      <w:r w:rsidRPr="00241ABD">
        <w:rPr>
          <w:lang w:val="sk-SK"/>
        </w:rPr>
        <w:fldChar w:fldCharType="begin"/>
      </w:r>
      <w:r w:rsidRPr="00241ABD">
        <w:rPr>
          <w:lang w:val="sk-SK"/>
        </w:rPr>
        <w:instrText xml:space="preserve"> SEQ Obrázok \* ARABIC </w:instrText>
      </w:r>
      <w:r w:rsidRPr="00241ABD">
        <w:rPr>
          <w:lang w:val="sk-SK"/>
        </w:rPr>
        <w:fldChar w:fldCharType="separate"/>
      </w:r>
      <w:r w:rsidR="00241ABD">
        <w:rPr>
          <w:noProof/>
          <w:lang w:val="sk-SK"/>
        </w:rPr>
        <w:t>6</w:t>
      </w:r>
      <w:r w:rsidRPr="00241ABD">
        <w:rPr>
          <w:lang w:val="sk-SK"/>
        </w:rPr>
        <w:fldChar w:fldCharType="end"/>
      </w:r>
      <w:r w:rsidRPr="00241ABD">
        <w:rPr>
          <w:lang w:val="sk-SK"/>
        </w:rPr>
        <w:t>: Modelový scenár IS DCOM - prijatie potvrdenia o úhrade</w:t>
      </w:r>
    </w:p>
    <w:p w14:paraId="78DDB300" w14:textId="77777777" w:rsidR="00B6060F" w:rsidRPr="00241ABD" w:rsidRDefault="00B6060F" w:rsidP="00B6060F">
      <w:pPr>
        <w:rPr>
          <w:lang w:val="sk-SK"/>
        </w:rPr>
      </w:pPr>
    </w:p>
    <w:p w14:paraId="0B41FABA" w14:textId="77777777" w:rsidR="0007263E" w:rsidRPr="00241ABD" w:rsidRDefault="0007263E" w:rsidP="0007263E">
      <w:pPr>
        <w:pStyle w:val="Heading3"/>
      </w:pPr>
      <w:bookmarkStart w:id="66" w:name="_Toc22814940"/>
      <w:proofErr w:type="spellStart"/>
      <w:r w:rsidRPr="00241ABD">
        <w:t>Wsdl</w:t>
      </w:r>
      <w:bookmarkEnd w:id="66"/>
      <w:proofErr w:type="spellEnd"/>
    </w:p>
    <w:p w14:paraId="616BE5D2" w14:textId="3FBA51F4" w:rsidR="00B34207" w:rsidRPr="00241ABD" w:rsidRDefault="00B6060F" w:rsidP="00B34207">
      <w:pPr>
        <w:rPr>
          <w:lang w:val="sk-SK"/>
        </w:rPr>
      </w:pPr>
      <w:r w:rsidRPr="00241ABD">
        <w:rPr>
          <w:lang w:val="sk-SK"/>
        </w:rPr>
        <w:object w:dxaOrig="1538" w:dyaOrig="993" w14:anchorId="20472D2E">
          <v:shape id="_x0000_i1030" type="#_x0000_t75" style="width:77.4pt;height:49.1pt" o:ole="">
            <v:imagedata r:id="rId33" o:title=""/>
          </v:shape>
          <o:OLEObject Type="Embed" ProgID="Package" ShapeID="_x0000_i1030" DrawAspect="Icon" ObjectID="_1636366408" r:id="rId34"/>
        </w:object>
      </w:r>
      <w:r w:rsidR="0007263E" w:rsidRPr="00241ABD">
        <w:rPr>
          <w:lang w:val="sk-SK"/>
        </w:rPr>
        <w:t xml:space="preserve"> </w:t>
      </w:r>
      <w:r w:rsidR="0007263E" w:rsidRPr="00241ABD">
        <w:rPr>
          <w:lang w:val="sk-SK"/>
        </w:rPr>
        <w:object w:dxaOrig="1538" w:dyaOrig="993" w14:anchorId="1840C230">
          <v:shape id="_x0000_i1031" type="#_x0000_t75" style="width:77.4pt;height:49.1pt" o:ole="">
            <v:imagedata r:id="rId35" o:title=""/>
          </v:shape>
          <o:OLEObject Type="Embed" ProgID="Package" ShapeID="_x0000_i1031" DrawAspect="Icon" ObjectID="_1636366409" r:id="rId36"/>
        </w:object>
      </w:r>
      <w:r w:rsidR="0007263E" w:rsidRPr="00241ABD">
        <w:rPr>
          <w:lang w:val="sk-SK"/>
        </w:rPr>
        <w:t xml:space="preserve"> </w:t>
      </w:r>
      <w:r w:rsidR="0007263E" w:rsidRPr="00241ABD">
        <w:rPr>
          <w:lang w:val="sk-SK"/>
        </w:rPr>
        <w:object w:dxaOrig="1538" w:dyaOrig="993" w14:anchorId="40BB14FF">
          <v:shape id="_x0000_i1032" type="#_x0000_t75" style="width:77.4pt;height:49.1pt" o:ole="">
            <v:imagedata r:id="rId37" o:title=""/>
          </v:shape>
          <o:OLEObject Type="Embed" ProgID="Package" ShapeID="_x0000_i1032" DrawAspect="Icon" ObjectID="_1636366410" r:id="rId38"/>
        </w:object>
      </w:r>
      <w:r w:rsidR="0007263E" w:rsidRPr="00241ABD">
        <w:rPr>
          <w:lang w:val="sk-SK"/>
        </w:rPr>
        <w:t xml:space="preserve">  </w:t>
      </w:r>
    </w:p>
    <w:p w14:paraId="62299856" w14:textId="0A724A6B" w:rsidR="00F60B92" w:rsidRPr="00241ABD" w:rsidRDefault="00691820" w:rsidP="00F60B92">
      <w:pPr>
        <w:pStyle w:val="Heading1"/>
      </w:pPr>
      <w:bookmarkStart w:id="67" w:name="_Toc22814941"/>
      <w:r>
        <w:t>Ďalšie integrácie na</w:t>
      </w:r>
      <w:r w:rsidR="00F60B92" w:rsidRPr="00241ABD">
        <w:t xml:space="preserve"> spoločné moduly ÚPVS</w:t>
      </w:r>
      <w:bookmarkEnd w:id="67"/>
    </w:p>
    <w:p w14:paraId="0DE5B54F" w14:textId="3FBCD49F" w:rsidR="00F60B92" w:rsidRDefault="00B34207" w:rsidP="00B34207">
      <w:pPr>
        <w:pStyle w:val="Heading2"/>
        <w:rPr>
          <w:rFonts w:eastAsiaTheme="minorHAnsi"/>
          <w:lang w:eastAsia="en-US"/>
        </w:rPr>
      </w:pPr>
      <w:bookmarkStart w:id="68" w:name="_Toc22814942"/>
      <w:r w:rsidRPr="00241ABD">
        <w:rPr>
          <w:rFonts w:eastAsiaTheme="minorHAnsi"/>
          <w:lang w:eastAsia="en-US"/>
        </w:rPr>
        <w:t>Integračné scenáre pre CUET</w:t>
      </w:r>
      <w:bookmarkEnd w:id="68"/>
    </w:p>
    <w:p w14:paraId="4A35A28A" w14:textId="06A96C9E" w:rsidR="007C1F67" w:rsidRPr="007C1F67" w:rsidRDefault="007C1F67" w:rsidP="007C1F67">
      <w:pPr>
        <w:pStyle w:val="Heading3"/>
        <w:rPr>
          <w:lang w:eastAsia="en-US"/>
        </w:rPr>
      </w:pPr>
      <w:bookmarkStart w:id="69" w:name="_Toc430124554"/>
      <w:bookmarkStart w:id="70" w:name="_Toc22814943"/>
      <w:r w:rsidRPr="006D7E2B">
        <w:rPr>
          <w:rFonts w:eastAsia="Times New Roman"/>
        </w:rPr>
        <w:t>Odoslanie požiadavky na zverejnenie informácie</w:t>
      </w:r>
      <w:bookmarkEnd w:id="69"/>
      <w:bookmarkEnd w:id="70"/>
    </w:p>
    <w:p w14:paraId="05127565" w14:textId="2B3D651B" w:rsidR="00691820" w:rsidRDefault="007C1F67" w:rsidP="007C1F67">
      <w:pPr>
        <w:rPr>
          <w:lang w:val="sk-SK" w:eastAsia="en-US"/>
        </w:rPr>
      </w:pPr>
      <w:r w:rsidRPr="007C1F67">
        <w:rPr>
          <w:lang w:val="sk-SK" w:eastAsia="en-US"/>
        </w:rPr>
        <w:t xml:space="preserve">V prípade, </w:t>
      </w:r>
      <w:r>
        <w:rPr>
          <w:lang w:val="sk-SK" w:eastAsia="en-US"/>
        </w:rPr>
        <w:t>IS mesta</w:t>
      </w:r>
      <w:r w:rsidRPr="007C1F67">
        <w:rPr>
          <w:lang w:val="sk-SK" w:eastAsia="en-US"/>
        </w:rPr>
        <w:t xml:space="preserve"> vyžaduje zverejnenie informácie na Centrálnej elektronickej úradnej tabuli ÚPVS, odošle požiadavku na jej zverejnenie modulu CUET.</w:t>
      </w:r>
      <w:r>
        <w:rPr>
          <w:lang w:val="sk-SK" w:eastAsia="en-US"/>
        </w:rPr>
        <w:t xml:space="preserve"> </w:t>
      </w:r>
      <w:r w:rsidRPr="007C1F67">
        <w:rPr>
          <w:lang w:val="sk-SK" w:eastAsia="en-US"/>
        </w:rPr>
        <w:t xml:space="preserve">Po spracovaní požiadavky bude dokument </w:t>
      </w:r>
      <w:proofErr w:type="spellStart"/>
      <w:r w:rsidRPr="007C1F67">
        <w:rPr>
          <w:lang w:val="sk-SK" w:eastAsia="en-US"/>
        </w:rPr>
        <w:t>vypublikovaný</w:t>
      </w:r>
      <w:proofErr w:type="spellEnd"/>
      <w:r w:rsidRPr="007C1F67">
        <w:rPr>
          <w:lang w:val="sk-SK" w:eastAsia="en-US"/>
        </w:rPr>
        <w:t xml:space="preserve"> a sprístupnený prostredníctvom štandardných rozhraní komponentu CU</w:t>
      </w:r>
      <w:r>
        <w:rPr>
          <w:lang w:val="sk-SK" w:eastAsia="en-US"/>
        </w:rPr>
        <w:t>E</w:t>
      </w:r>
      <w:r w:rsidRPr="007C1F67">
        <w:rPr>
          <w:lang w:val="sk-SK" w:eastAsia="en-US"/>
        </w:rPr>
        <w:t>T až do uplynutia doby stanovenej na jeho zverejnenie alebo do spracovania požiadavky na ukončenie zverejňovania</w:t>
      </w:r>
      <w:r>
        <w:rPr>
          <w:lang w:val="sk-SK" w:eastAsia="en-US"/>
        </w:rPr>
        <w:t>.</w:t>
      </w:r>
    </w:p>
    <w:p w14:paraId="6D5C7FDE" w14:textId="21EF240C" w:rsidR="007C1F67" w:rsidRPr="00691820" w:rsidRDefault="007C1F67" w:rsidP="007C1F67">
      <w:pPr>
        <w:rPr>
          <w:lang w:val="sk-SK" w:eastAsia="en-US"/>
        </w:rPr>
      </w:pPr>
      <w:r>
        <w:rPr>
          <w:lang w:val="sk-SK" w:eastAsia="en-US"/>
        </w:rPr>
        <w:t xml:space="preserve">Odoslanie požiadavky sa vykoná volaním operácie </w:t>
      </w:r>
      <w:proofErr w:type="spellStart"/>
      <w:r w:rsidRPr="00241ABD">
        <w:rPr>
          <w:lang w:val="sk-SK"/>
        </w:rPr>
        <w:t>SendUpvsMessageContainer</w:t>
      </w:r>
      <w:proofErr w:type="spellEnd"/>
      <w:r>
        <w:rPr>
          <w:lang w:val="sk-SK"/>
        </w:rPr>
        <w:t>() webovej služby pre G2G proxy.</w:t>
      </w:r>
    </w:p>
    <w:p w14:paraId="0F10FB23" w14:textId="77777777" w:rsidR="00691820" w:rsidRPr="00241ABD" w:rsidRDefault="00691820" w:rsidP="00691820">
      <w:pPr>
        <w:rPr>
          <w:rFonts w:eastAsia="Times New Roman"/>
          <w:shd w:val="clear" w:color="auto" w:fill="auto"/>
          <w:lang w:val="sk-SK"/>
        </w:rPr>
      </w:pPr>
      <w:proofErr w:type="spellStart"/>
      <w:r w:rsidRPr="00241ABD">
        <w:rPr>
          <w:rFonts w:eastAsia="Times New Roman"/>
          <w:shd w:val="clear" w:color="auto" w:fill="auto"/>
          <w:lang w:val="sk-SK"/>
        </w:rPr>
        <w:t>Request</w:t>
      </w:r>
      <w:proofErr w:type="spellEnd"/>
      <w:r w:rsidRPr="00241ABD">
        <w:rPr>
          <w:rFonts w:eastAsia="Times New Roman"/>
          <w:shd w:val="clear" w:color="auto" w:fill="auto"/>
          <w:lang w:val="sk-SK"/>
        </w:rPr>
        <w:t>:</w:t>
      </w:r>
    </w:p>
    <w:p w14:paraId="65E7DB1F"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&lt;</w:t>
      </w:r>
      <w:proofErr w:type="spellStart"/>
      <w:r w:rsidRPr="00691820">
        <w:rPr>
          <w:rFonts w:eastAsia="Times New Roman"/>
          <w:shd w:val="clear" w:color="auto" w:fill="auto"/>
          <w:lang w:val="sk-SK"/>
        </w:rPr>
        <w:t>soap:Envelope</w:t>
      </w:r>
      <w:proofErr w:type="spellEnd"/>
      <w:r w:rsidRPr="00691820">
        <w:rPr>
          <w:rFonts w:eastAsia="Times New Roman"/>
          <w:shd w:val="clear" w:color="auto" w:fill="auto"/>
          <w:lang w:val="sk-SK"/>
        </w:rPr>
        <w:t xml:space="preserve"> </w:t>
      </w:r>
      <w:proofErr w:type="spellStart"/>
      <w:r w:rsidRPr="00691820">
        <w:rPr>
          <w:rFonts w:eastAsia="Times New Roman"/>
          <w:shd w:val="clear" w:color="auto" w:fill="auto"/>
          <w:lang w:val="sk-SK"/>
        </w:rPr>
        <w:t>xmlns:soap</w:t>
      </w:r>
      <w:proofErr w:type="spellEnd"/>
      <w:r w:rsidRPr="00691820">
        <w:rPr>
          <w:rFonts w:eastAsia="Times New Roman"/>
          <w:shd w:val="clear" w:color="auto" w:fill="auto"/>
          <w:lang w:val="sk-SK"/>
        </w:rPr>
        <w:t xml:space="preserve">="http://www.w3.org/2003/05/soap-envelope" </w:t>
      </w:r>
      <w:proofErr w:type="spellStart"/>
      <w:r w:rsidRPr="00691820">
        <w:rPr>
          <w:rFonts w:eastAsia="Times New Roman"/>
          <w:shd w:val="clear" w:color="auto" w:fill="auto"/>
          <w:lang w:val="sk-SK"/>
        </w:rPr>
        <w:t>xmlns:ns</w:t>
      </w:r>
      <w:proofErr w:type="spellEnd"/>
      <w:r w:rsidRPr="00691820">
        <w:rPr>
          <w:rFonts w:eastAsia="Times New Roman"/>
          <w:shd w:val="clear" w:color="auto" w:fill="auto"/>
          <w:lang w:val="sk-SK"/>
        </w:rPr>
        <w:t>="http://schemas.dcom.sk/</w:t>
      </w:r>
      <w:proofErr w:type="spellStart"/>
      <w:r w:rsidRPr="00691820">
        <w:rPr>
          <w:rFonts w:eastAsia="Times New Roman"/>
          <w:shd w:val="clear" w:color="auto" w:fill="auto"/>
          <w:lang w:val="sk-SK"/>
        </w:rPr>
        <w:t>integration</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gw</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upvs</w:t>
      </w:r>
      <w:proofErr w:type="spellEnd"/>
      <w:r w:rsidRPr="00691820">
        <w:rPr>
          <w:rFonts w:eastAsia="Times New Roman"/>
          <w:shd w:val="clear" w:color="auto" w:fill="auto"/>
          <w:lang w:val="sk-SK"/>
        </w:rPr>
        <w:t>/2.0" xmlns:ns1="http://schemas.gov.sk/</w:t>
      </w:r>
      <w:proofErr w:type="spellStart"/>
      <w:r w:rsidRPr="00691820">
        <w:rPr>
          <w:rFonts w:eastAsia="Times New Roman"/>
          <w:shd w:val="clear" w:color="auto" w:fill="auto"/>
          <w:lang w:val="sk-SK"/>
        </w:rPr>
        <w:t>core</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MessageContainer</w:t>
      </w:r>
      <w:proofErr w:type="spellEnd"/>
      <w:r w:rsidRPr="00691820">
        <w:rPr>
          <w:rFonts w:eastAsia="Times New Roman"/>
          <w:shd w:val="clear" w:color="auto" w:fill="auto"/>
          <w:lang w:val="sk-SK"/>
        </w:rPr>
        <w:t>/1.0"&gt;</w:t>
      </w:r>
    </w:p>
    <w:p w14:paraId="0ACE2136"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soap:Header</w:t>
      </w:r>
      <w:proofErr w:type="spellEnd"/>
      <w:r w:rsidRPr="00691820">
        <w:rPr>
          <w:rFonts w:eastAsia="Times New Roman"/>
          <w:shd w:val="clear" w:color="auto" w:fill="auto"/>
          <w:lang w:val="sk-SK"/>
        </w:rPr>
        <w:t>&gt;</w:t>
      </w:r>
    </w:p>
    <w:p w14:paraId="20DCCC24"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TenantID</w:t>
      </w:r>
      <w:proofErr w:type="spellEnd"/>
      <w:r w:rsidRPr="00691820">
        <w:rPr>
          <w:rFonts w:eastAsia="Times New Roman"/>
          <w:shd w:val="clear" w:color="auto" w:fill="auto"/>
          <w:lang w:val="sk-SK"/>
        </w:rPr>
        <w:t xml:space="preserve"> xmlns="http://schemas.dcom.sk/soa/claims/public/1.0"&gt;4099558D-3D12-4D50-A101-489C7E7B1317&lt;/TenantID&gt;&lt;CorrelationID xmlns="http://schemas.dcom.sk/soa/public/1.0"&gt;cfa3e716-ede1-47a1-87fa-ef51e09ad43b&lt;/CorrelationID&gt;&lt;/soap:Header&gt;</w:t>
      </w:r>
    </w:p>
    <w:p w14:paraId="51904B68"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soap:Body</w:t>
      </w:r>
      <w:proofErr w:type="spellEnd"/>
      <w:r w:rsidRPr="00691820">
        <w:rPr>
          <w:rFonts w:eastAsia="Times New Roman"/>
          <w:shd w:val="clear" w:color="auto" w:fill="auto"/>
          <w:lang w:val="sk-SK"/>
        </w:rPr>
        <w:t>&gt;</w:t>
      </w:r>
    </w:p>
    <w:p w14:paraId="27A9B5D1"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ns:UpvsMessageContainerRequest</w:t>
      </w:r>
      <w:proofErr w:type="spellEnd"/>
      <w:r w:rsidRPr="00691820">
        <w:rPr>
          <w:rFonts w:eastAsia="Times New Roman"/>
          <w:shd w:val="clear" w:color="auto" w:fill="auto"/>
          <w:lang w:val="sk-SK"/>
        </w:rPr>
        <w:t>&gt;</w:t>
      </w:r>
    </w:p>
    <w:p w14:paraId="34B0CF05"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&lt;ns1:MessageContainer </w:t>
      </w:r>
      <w:proofErr w:type="spellStart"/>
      <w:r w:rsidRPr="00691820">
        <w:rPr>
          <w:rFonts w:eastAsia="Times New Roman"/>
          <w:shd w:val="clear" w:color="auto" w:fill="auto"/>
          <w:lang w:val="sk-SK"/>
        </w:rPr>
        <w:t>xmlns</w:t>
      </w:r>
      <w:proofErr w:type="spellEnd"/>
      <w:r w:rsidRPr="00691820">
        <w:rPr>
          <w:rFonts w:eastAsia="Times New Roman"/>
          <w:shd w:val="clear" w:color="auto" w:fill="auto"/>
          <w:lang w:val="sk-SK"/>
        </w:rPr>
        <w:t>="http://schemas.gov.sk/</w:t>
      </w:r>
      <w:proofErr w:type="spellStart"/>
      <w:r w:rsidRPr="00691820">
        <w:rPr>
          <w:rFonts w:eastAsia="Times New Roman"/>
          <w:shd w:val="clear" w:color="auto" w:fill="auto"/>
          <w:lang w:val="sk-SK"/>
        </w:rPr>
        <w:t>core</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MessageContainer</w:t>
      </w:r>
      <w:proofErr w:type="spellEnd"/>
      <w:r w:rsidRPr="00691820">
        <w:rPr>
          <w:rFonts w:eastAsia="Times New Roman"/>
          <w:shd w:val="clear" w:color="auto" w:fill="auto"/>
          <w:lang w:val="sk-SK"/>
        </w:rPr>
        <w:t>/1.0"&gt;</w:t>
      </w:r>
    </w:p>
    <w:p w14:paraId="7E02C037"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&lt;ns1:MessageId/&gt;</w:t>
      </w:r>
    </w:p>
    <w:p w14:paraId="4A94F02C"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&lt;ns1:SenderId&gt;4099558D-3D12-4D50-A101-489C7E7B1317&lt;/ns1:SenderId&gt;</w:t>
      </w:r>
    </w:p>
    <w:p w14:paraId="4ECE9AEE"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lastRenderedPageBreak/>
        <w:t xml:space="preserve">            &lt;ns1:RecipientId&gt;9955EB4A-20AE-4F42-A4A8-D0A181BE9738&lt;/ns1:RecipientId&gt;</w:t>
      </w:r>
    </w:p>
    <w:p w14:paraId="671A7938"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&lt;ns1:MessageType&gt;</w:t>
      </w:r>
      <w:proofErr w:type="spellStart"/>
      <w:r w:rsidRPr="00691820">
        <w:rPr>
          <w:rFonts w:eastAsia="Times New Roman"/>
          <w:shd w:val="clear" w:color="auto" w:fill="auto"/>
          <w:lang w:val="sk-SK"/>
        </w:rPr>
        <w:t>CUET.RequestForEntering</w:t>
      </w:r>
      <w:proofErr w:type="spellEnd"/>
      <w:r w:rsidRPr="00691820">
        <w:rPr>
          <w:rFonts w:eastAsia="Times New Roman"/>
          <w:shd w:val="clear" w:color="auto" w:fill="auto"/>
          <w:lang w:val="sk-SK"/>
        </w:rPr>
        <w:t>&lt;/ns1:MessageType&gt;</w:t>
      </w:r>
    </w:p>
    <w:p w14:paraId="7DA95499"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Optional</w:t>
      </w:r>
      <w:proofErr w:type="spellEnd"/>
      <w:r w:rsidRPr="00691820">
        <w:rPr>
          <w:rFonts w:eastAsia="Times New Roman"/>
          <w:shd w:val="clear" w:color="auto" w:fill="auto"/>
          <w:lang w:val="sk-SK"/>
        </w:rPr>
        <w:t>:--&gt;</w:t>
      </w:r>
    </w:p>
    <w:p w14:paraId="641F6A11"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&lt;ns1:MessageSubject&gt;Žiadosť o publikovanie dokumentu na CUET&lt;/ns1:MessageSubject&gt;</w:t>
      </w:r>
    </w:p>
    <w:p w14:paraId="2434EB04"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&lt;!--1 or more </w:t>
      </w:r>
      <w:proofErr w:type="spellStart"/>
      <w:r w:rsidRPr="00691820">
        <w:rPr>
          <w:rFonts w:eastAsia="Times New Roman"/>
          <w:shd w:val="clear" w:color="auto" w:fill="auto"/>
          <w:lang w:val="sk-SK"/>
        </w:rPr>
        <w:t>repetitions</w:t>
      </w:r>
      <w:proofErr w:type="spellEnd"/>
      <w:r w:rsidRPr="00691820">
        <w:rPr>
          <w:rFonts w:eastAsia="Times New Roman"/>
          <w:shd w:val="clear" w:color="auto" w:fill="auto"/>
          <w:lang w:val="sk-SK"/>
        </w:rPr>
        <w:t>:--&gt;</w:t>
      </w:r>
    </w:p>
    <w:p w14:paraId="1D28ADF4"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&lt;!--1 or more </w:t>
      </w:r>
      <w:proofErr w:type="spellStart"/>
      <w:r w:rsidRPr="00691820">
        <w:rPr>
          <w:rFonts w:eastAsia="Times New Roman"/>
          <w:shd w:val="clear" w:color="auto" w:fill="auto"/>
          <w:lang w:val="sk-SK"/>
        </w:rPr>
        <w:t>repetitions</w:t>
      </w:r>
      <w:proofErr w:type="spellEnd"/>
      <w:r w:rsidRPr="00691820">
        <w:rPr>
          <w:rFonts w:eastAsia="Times New Roman"/>
          <w:shd w:val="clear" w:color="auto" w:fill="auto"/>
          <w:lang w:val="sk-SK"/>
        </w:rPr>
        <w:t>:--&gt;</w:t>
      </w:r>
    </w:p>
    <w:p w14:paraId="3CA637A4"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&lt;ns1:Object Id="e7ca3e3d-22e3-4c91-9dbe-16be8be798e7" </w:t>
      </w:r>
      <w:proofErr w:type="spellStart"/>
      <w:r w:rsidRPr="00691820">
        <w:rPr>
          <w:rFonts w:eastAsia="Times New Roman"/>
          <w:shd w:val="clear" w:color="auto" w:fill="auto"/>
          <w:lang w:val="sk-SK"/>
        </w:rPr>
        <w:t>Class</w:t>
      </w:r>
      <w:proofErr w:type="spellEnd"/>
      <w:r w:rsidRPr="00691820">
        <w:rPr>
          <w:rFonts w:eastAsia="Times New Roman"/>
          <w:shd w:val="clear" w:color="auto" w:fill="auto"/>
          <w:lang w:val="sk-SK"/>
        </w:rPr>
        <w:t xml:space="preserve">="FORM" </w:t>
      </w:r>
      <w:proofErr w:type="spellStart"/>
      <w:r w:rsidRPr="00691820">
        <w:rPr>
          <w:rFonts w:eastAsia="Times New Roman"/>
          <w:shd w:val="clear" w:color="auto" w:fill="auto"/>
          <w:lang w:val="sk-SK"/>
        </w:rPr>
        <w:t>MimeType</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application</w:t>
      </w:r>
      <w:proofErr w:type="spellEnd"/>
      <w:r w:rsidRPr="00691820">
        <w:rPr>
          <w:rFonts w:eastAsia="Times New Roman"/>
          <w:shd w:val="clear" w:color="auto" w:fill="auto"/>
          <w:lang w:val="sk-SK"/>
        </w:rPr>
        <w:t>/x-</w:t>
      </w:r>
      <w:proofErr w:type="spellStart"/>
      <w:r w:rsidRPr="00691820">
        <w:rPr>
          <w:rFonts w:eastAsia="Times New Roman"/>
          <w:shd w:val="clear" w:color="auto" w:fill="auto"/>
          <w:lang w:val="sk-SK"/>
        </w:rPr>
        <w:t>eform</w:t>
      </w:r>
      <w:proofErr w:type="spellEnd"/>
      <w:r w:rsidRPr="00691820">
        <w:rPr>
          <w:rFonts w:eastAsia="Times New Roman"/>
          <w:shd w:val="clear" w:color="auto" w:fill="auto"/>
          <w:lang w:val="sk-SK"/>
        </w:rPr>
        <w:t>-</w:t>
      </w:r>
      <w:proofErr w:type="spellStart"/>
      <w:r w:rsidRPr="00691820">
        <w:rPr>
          <w:rFonts w:eastAsia="Times New Roman"/>
          <w:shd w:val="clear" w:color="auto" w:fill="auto"/>
          <w:lang w:val="sk-SK"/>
        </w:rPr>
        <w:t>xml</w:t>
      </w:r>
      <w:proofErr w:type="spellEnd"/>
      <w:r w:rsidRPr="00691820">
        <w:rPr>
          <w:rFonts w:eastAsia="Times New Roman"/>
          <w:shd w:val="clear" w:color="auto" w:fill="auto"/>
          <w:lang w:val="sk-SK"/>
        </w:rPr>
        <w:t xml:space="preserve">" </w:t>
      </w:r>
      <w:proofErr w:type="spellStart"/>
      <w:r w:rsidRPr="00691820">
        <w:rPr>
          <w:rFonts w:eastAsia="Times New Roman"/>
          <w:shd w:val="clear" w:color="auto" w:fill="auto"/>
          <w:lang w:val="sk-SK"/>
        </w:rPr>
        <w:t>Encoding</w:t>
      </w:r>
      <w:proofErr w:type="spellEnd"/>
      <w:r w:rsidRPr="00691820">
        <w:rPr>
          <w:rFonts w:eastAsia="Times New Roman"/>
          <w:shd w:val="clear" w:color="auto" w:fill="auto"/>
          <w:lang w:val="sk-SK"/>
        </w:rPr>
        <w:t>="XML"&gt;&lt;</w:t>
      </w:r>
      <w:proofErr w:type="spellStart"/>
      <w:r w:rsidRPr="00691820">
        <w:rPr>
          <w:rFonts w:eastAsia="Times New Roman"/>
          <w:shd w:val="clear" w:color="auto" w:fill="auto"/>
          <w:lang w:val="sk-SK"/>
        </w:rPr>
        <w:t>NotificationRequestForEntering</w:t>
      </w:r>
      <w:proofErr w:type="spellEnd"/>
      <w:r w:rsidRPr="00691820">
        <w:rPr>
          <w:rFonts w:eastAsia="Times New Roman"/>
          <w:shd w:val="clear" w:color="auto" w:fill="auto"/>
          <w:lang w:val="sk-SK"/>
        </w:rPr>
        <w:t xml:space="preserve"> xmlns="http://schemas.gov.sk/form/CUET.NotificationRequestForEntering/1.7"&gt;&lt;TextMessage&gt;Vaša žiadosť o </w:t>
      </w:r>
      <w:proofErr w:type="spellStart"/>
      <w:r w:rsidRPr="00691820">
        <w:rPr>
          <w:rFonts w:eastAsia="Times New Roman"/>
          <w:shd w:val="clear" w:color="auto" w:fill="auto"/>
          <w:lang w:val="sk-SK"/>
        </w:rPr>
        <w:t>zverejenie</w:t>
      </w:r>
      <w:proofErr w:type="spellEnd"/>
      <w:r w:rsidRPr="00691820">
        <w:rPr>
          <w:rFonts w:eastAsia="Times New Roman"/>
          <w:shd w:val="clear" w:color="auto" w:fill="auto"/>
          <w:lang w:val="sk-SK"/>
        </w:rPr>
        <w:t xml:space="preserve"> dokumentu bola úspešne spracovaná. O ďalšom priebehu spracovania žiadosti Vás budeme informovať prostredníctvom notifikačnej správy.&lt;/TextMessage&gt;&lt;CUETRequestorId&gt;73a0d204-0e6c-43db-d1c7-9bccd34e7a61&lt;/CUETRequestorId&gt;&lt;DocumentId&gt;0c568816-615c-4822-a3da-130a6ca6189a&lt;/DocumentId&gt;&lt;Status&gt;OK&lt;/Status&gt;&lt;/NotificationRequestForEntering&gt;</w:t>
      </w:r>
    </w:p>
    <w:p w14:paraId="4FB16BCA"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&lt;/ns1:Object&gt;</w:t>
      </w:r>
    </w:p>
    <w:p w14:paraId="6480FCB9"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&lt;/ns1:MessageContainer&gt;</w:t>
      </w:r>
    </w:p>
    <w:p w14:paraId="436C24F7"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ns:MessageInfo</w:t>
      </w:r>
      <w:proofErr w:type="spellEnd"/>
      <w:r w:rsidRPr="00691820">
        <w:rPr>
          <w:rFonts w:eastAsia="Times New Roman"/>
          <w:shd w:val="clear" w:color="auto" w:fill="auto"/>
          <w:lang w:val="sk-SK"/>
        </w:rPr>
        <w:t>&gt;</w:t>
      </w:r>
    </w:p>
    <w:p w14:paraId="26D2F6D1"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ns:messageId</w:t>
      </w:r>
      <w:proofErr w:type="spellEnd"/>
      <w:r w:rsidRPr="00691820">
        <w:rPr>
          <w:rFonts w:eastAsia="Times New Roman"/>
          <w:shd w:val="clear" w:color="auto" w:fill="auto"/>
          <w:lang w:val="sk-SK"/>
        </w:rPr>
        <w:t>&gt;${=</w:t>
      </w:r>
      <w:proofErr w:type="spellStart"/>
      <w:r w:rsidRPr="00691820">
        <w:rPr>
          <w:rFonts w:eastAsia="Times New Roman"/>
          <w:shd w:val="clear" w:color="auto" w:fill="auto"/>
          <w:lang w:val="sk-SK"/>
        </w:rPr>
        <w:t>java.util.UUID.randomUUID</w:t>
      </w:r>
      <w:proofErr w:type="spellEnd"/>
      <w:r w:rsidRPr="00691820">
        <w:rPr>
          <w:rFonts w:eastAsia="Times New Roman"/>
          <w:shd w:val="clear" w:color="auto" w:fill="auto"/>
          <w:lang w:val="sk-SK"/>
        </w:rPr>
        <w:t>()}&lt;/</w:t>
      </w:r>
      <w:proofErr w:type="spellStart"/>
      <w:r w:rsidRPr="00691820">
        <w:rPr>
          <w:rFonts w:eastAsia="Times New Roman"/>
          <w:shd w:val="clear" w:color="auto" w:fill="auto"/>
          <w:lang w:val="sk-SK"/>
        </w:rPr>
        <w:t>ns:messageId</w:t>
      </w:r>
      <w:proofErr w:type="spellEnd"/>
      <w:r w:rsidRPr="00691820">
        <w:rPr>
          <w:rFonts w:eastAsia="Times New Roman"/>
          <w:shd w:val="clear" w:color="auto" w:fill="auto"/>
          <w:lang w:val="sk-SK"/>
        </w:rPr>
        <w:t>&gt;</w:t>
      </w:r>
    </w:p>
    <w:p w14:paraId="065376A9"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ns:class</w:t>
      </w:r>
      <w:proofErr w:type="spellEnd"/>
      <w:r w:rsidRPr="00691820">
        <w:rPr>
          <w:rFonts w:eastAsia="Times New Roman"/>
          <w:shd w:val="clear" w:color="auto" w:fill="auto"/>
          <w:lang w:val="sk-SK"/>
        </w:rPr>
        <w:t>&gt;CUET_REQUEST_ENTERING&lt;/</w:t>
      </w:r>
      <w:proofErr w:type="spellStart"/>
      <w:r w:rsidRPr="00691820">
        <w:rPr>
          <w:rFonts w:eastAsia="Times New Roman"/>
          <w:shd w:val="clear" w:color="auto" w:fill="auto"/>
          <w:lang w:val="sk-SK"/>
        </w:rPr>
        <w:t>ns:class</w:t>
      </w:r>
      <w:proofErr w:type="spellEnd"/>
      <w:r w:rsidRPr="00691820">
        <w:rPr>
          <w:rFonts w:eastAsia="Times New Roman"/>
          <w:shd w:val="clear" w:color="auto" w:fill="auto"/>
          <w:lang w:val="sk-SK"/>
        </w:rPr>
        <w:t>&gt;</w:t>
      </w:r>
    </w:p>
    <w:p w14:paraId="4AFBF6DA"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&lt;ns:correlationID&gt;28d787b5-e284-4dc9-9918-b6a21ef84166&lt;/ns:correlationID&gt;</w:t>
      </w:r>
    </w:p>
    <w:p w14:paraId="3F39F1A5"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ns:referenceID</w:t>
      </w:r>
      <w:proofErr w:type="spellEnd"/>
      <w:r w:rsidRPr="00691820">
        <w:rPr>
          <w:rFonts w:eastAsia="Times New Roman"/>
          <w:shd w:val="clear" w:color="auto" w:fill="auto"/>
          <w:lang w:val="sk-SK"/>
        </w:rPr>
        <w:t>/&gt;</w:t>
      </w:r>
    </w:p>
    <w:p w14:paraId="2CF828B9"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ns:businessID</w:t>
      </w:r>
      <w:proofErr w:type="spellEnd"/>
      <w:r w:rsidRPr="00691820">
        <w:rPr>
          <w:rFonts w:eastAsia="Times New Roman"/>
          <w:shd w:val="clear" w:color="auto" w:fill="auto"/>
          <w:lang w:val="sk-SK"/>
        </w:rPr>
        <w:t>/&gt;</w:t>
      </w:r>
    </w:p>
    <w:p w14:paraId="473F1C9F"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ns:pospID</w:t>
      </w:r>
      <w:proofErr w:type="spellEnd"/>
      <w:r w:rsidRPr="00691820">
        <w:rPr>
          <w:rFonts w:eastAsia="Times New Roman"/>
          <w:shd w:val="clear" w:color="auto" w:fill="auto"/>
          <w:lang w:val="sk-SK"/>
        </w:rPr>
        <w:t>&gt;</w:t>
      </w:r>
      <w:proofErr w:type="spellStart"/>
      <w:r w:rsidRPr="00691820">
        <w:rPr>
          <w:rFonts w:eastAsia="Times New Roman"/>
          <w:shd w:val="clear" w:color="auto" w:fill="auto"/>
          <w:lang w:val="sk-SK"/>
        </w:rPr>
        <w:t>CUET.RequestForEntering</w:t>
      </w:r>
      <w:proofErr w:type="spellEnd"/>
      <w:r w:rsidRPr="00691820">
        <w:rPr>
          <w:rFonts w:eastAsia="Times New Roman"/>
          <w:shd w:val="clear" w:color="auto" w:fill="auto"/>
          <w:lang w:val="sk-SK"/>
        </w:rPr>
        <w:t>&lt;/</w:t>
      </w:r>
      <w:proofErr w:type="spellStart"/>
      <w:r w:rsidRPr="00691820">
        <w:rPr>
          <w:rFonts w:eastAsia="Times New Roman"/>
          <w:shd w:val="clear" w:color="auto" w:fill="auto"/>
          <w:lang w:val="sk-SK"/>
        </w:rPr>
        <w:t>ns:pospID</w:t>
      </w:r>
      <w:proofErr w:type="spellEnd"/>
      <w:r w:rsidRPr="00691820">
        <w:rPr>
          <w:rFonts w:eastAsia="Times New Roman"/>
          <w:shd w:val="clear" w:color="auto" w:fill="auto"/>
          <w:lang w:val="sk-SK"/>
        </w:rPr>
        <w:t>&gt;</w:t>
      </w:r>
    </w:p>
    <w:p w14:paraId="5B39CA50"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ns:pospVersion</w:t>
      </w:r>
      <w:proofErr w:type="spellEnd"/>
      <w:r w:rsidRPr="00691820">
        <w:rPr>
          <w:rFonts w:eastAsia="Times New Roman"/>
          <w:shd w:val="clear" w:color="auto" w:fill="auto"/>
          <w:lang w:val="sk-SK"/>
        </w:rPr>
        <w:t>&gt;1.6&lt;/</w:t>
      </w:r>
      <w:proofErr w:type="spellStart"/>
      <w:r w:rsidRPr="00691820">
        <w:rPr>
          <w:rFonts w:eastAsia="Times New Roman"/>
          <w:shd w:val="clear" w:color="auto" w:fill="auto"/>
          <w:lang w:val="sk-SK"/>
        </w:rPr>
        <w:t>ns:pospVersion</w:t>
      </w:r>
      <w:proofErr w:type="spellEnd"/>
      <w:r w:rsidRPr="00691820">
        <w:rPr>
          <w:rFonts w:eastAsia="Times New Roman"/>
          <w:shd w:val="clear" w:color="auto" w:fill="auto"/>
          <w:lang w:val="sk-SK"/>
        </w:rPr>
        <w:t>&gt;</w:t>
      </w:r>
    </w:p>
    <w:p w14:paraId="53135500"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ns:senderId</w:t>
      </w:r>
      <w:proofErr w:type="spellEnd"/>
      <w:r w:rsidRPr="00691820">
        <w:rPr>
          <w:rFonts w:eastAsia="Times New Roman"/>
          <w:shd w:val="clear" w:color="auto" w:fill="auto"/>
          <w:lang w:val="sk-SK"/>
        </w:rPr>
        <w:t>/&gt;</w:t>
      </w:r>
    </w:p>
    <w:p w14:paraId="27B0B718"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ns:MessageInfo</w:t>
      </w:r>
      <w:proofErr w:type="spellEnd"/>
      <w:r w:rsidRPr="00691820">
        <w:rPr>
          <w:rFonts w:eastAsia="Times New Roman"/>
          <w:shd w:val="clear" w:color="auto" w:fill="auto"/>
          <w:lang w:val="sk-SK"/>
        </w:rPr>
        <w:t>&gt;</w:t>
      </w:r>
    </w:p>
    <w:p w14:paraId="416CE23E"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ns:UpvsMessageContainerRequest</w:t>
      </w:r>
      <w:proofErr w:type="spellEnd"/>
      <w:r w:rsidRPr="00691820">
        <w:rPr>
          <w:rFonts w:eastAsia="Times New Roman"/>
          <w:shd w:val="clear" w:color="auto" w:fill="auto"/>
          <w:lang w:val="sk-SK"/>
        </w:rPr>
        <w:t>&gt;</w:t>
      </w:r>
    </w:p>
    <w:p w14:paraId="09304C27" w14:textId="77777777" w:rsidR="00691820" w:rsidRPr="00691820" w:rsidRDefault="00691820" w:rsidP="00691820">
      <w:pPr>
        <w:pStyle w:val="Code"/>
        <w:rPr>
          <w:rFonts w:eastAsia="Times New Roman"/>
          <w:shd w:val="clear" w:color="auto" w:fill="auto"/>
          <w:lang w:val="sk-SK"/>
        </w:rPr>
      </w:pPr>
      <w:r w:rsidRPr="00691820">
        <w:rPr>
          <w:rFonts w:eastAsia="Times New Roman"/>
          <w:shd w:val="clear" w:color="auto" w:fill="auto"/>
          <w:lang w:val="sk-SK"/>
        </w:rPr>
        <w:t xml:space="preserve">   &lt;/</w:t>
      </w:r>
      <w:proofErr w:type="spellStart"/>
      <w:r w:rsidRPr="00691820">
        <w:rPr>
          <w:rFonts w:eastAsia="Times New Roman"/>
          <w:shd w:val="clear" w:color="auto" w:fill="auto"/>
          <w:lang w:val="sk-SK"/>
        </w:rPr>
        <w:t>soap:Body</w:t>
      </w:r>
      <w:proofErr w:type="spellEnd"/>
      <w:r w:rsidRPr="00691820">
        <w:rPr>
          <w:rFonts w:eastAsia="Times New Roman"/>
          <w:shd w:val="clear" w:color="auto" w:fill="auto"/>
          <w:lang w:val="sk-SK"/>
        </w:rPr>
        <w:t>&gt;</w:t>
      </w:r>
    </w:p>
    <w:p w14:paraId="0C7AD455" w14:textId="1CE62FAA" w:rsidR="00691820" w:rsidRPr="00241ABD" w:rsidRDefault="00691820" w:rsidP="00691820">
      <w:pPr>
        <w:pStyle w:val="Code"/>
        <w:rPr>
          <w:rFonts w:eastAsia="Times New Roman"/>
          <w:shd w:val="clear" w:color="auto" w:fill="auto"/>
          <w:lang w:val="sk-SK"/>
        </w:rPr>
      </w:pPr>
      <w:r w:rsidRPr="00691820">
        <w:rPr>
          <w:rFonts w:eastAsia="Times New Roman"/>
          <w:shd w:val="clear" w:color="auto" w:fill="auto"/>
          <w:lang w:val="sk-SK"/>
        </w:rPr>
        <w:t>&lt;/</w:t>
      </w:r>
      <w:proofErr w:type="spellStart"/>
      <w:r w:rsidRPr="00691820">
        <w:rPr>
          <w:rFonts w:eastAsia="Times New Roman"/>
          <w:shd w:val="clear" w:color="auto" w:fill="auto"/>
          <w:lang w:val="sk-SK"/>
        </w:rPr>
        <w:t>soap:Envelope</w:t>
      </w:r>
      <w:proofErr w:type="spellEnd"/>
      <w:r w:rsidRPr="00691820">
        <w:rPr>
          <w:rFonts w:eastAsia="Times New Roman"/>
          <w:shd w:val="clear" w:color="auto" w:fill="auto"/>
          <w:lang w:val="sk-SK"/>
        </w:rPr>
        <w:t>&gt;</w:t>
      </w:r>
    </w:p>
    <w:p w14:paraId="5F307AA6" w14:textId="77777777" w:rsidR="00691820" w:rsidRPr="00241ABD" w:rsidRDefault="00691820" w:rsidP="00691820">
      <w:pPr>
        <w:rPr>
          <w:lang w:val="sk-SK" w:eastAsia="en-US"/>
        </w:rPr>
      </w:pPr>
      <w:proofErr w:type="spellStart"/>
      <w:r w:rsidRPr="00241ABD">
        <w:rPr>
          <w:lang w:val="sk-SK" w:eastAsia="en-US"/>
        </w:rPr>
        <w:t>Response</w:t>
      </w:r>
      <w:proofErr w:type="spellEnd"/>
      <w:r w:rsidRPr="00241ABD">
        <w:rPr>
          <w:lang w:val="sk-SK" w:eastAsia="en-US"/>
        </w:rPr>
        <w:t>:</w:t>
      </w:r>
    </w:p>
    <w:p w14:paraId="61DE0DDE" w14:textId="77777777" w:rsidR="00691820" w:rsidRPr="00241ABD" w:rsidRDefault="00691820" w:rsidP="00691820">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 xml:space="preserve"> </w:t>
      </w:r>
      <w:proofErr w:type="spellStart"/>
      <w:r w:rsidRPr="00241ABD">
        <w:rPr>
          <w:rFonts w:eastAsia="Times New Roman"/>
          <w:shd w:val="clear" w:color="auto" w:fill="auto"/>
          <w:lang w:val="sk-SK"/>
        </w:rPr>
        <w:t>xmlns:soap</w:t>
      </w:r>
      <w:proofErr w:type="spellEnd"/>
      <w:r w:rsidRPr="00241ABD">
        <w:rPr>
          <w:rFonts w:eastAsia="Times New Roman"/>
          <w:shd w:val="clear" w:color="auto" w:fill="auto"/>
          <w:lang w:val="sk-SK"/>
        </w:rPr>
        <w:t>="http://www.w3.org/2003/05/soap-envelope"&gt;</w:t>
      </w:r>
    </w:p>
    <w:p w14:paraId="1EC6D624" w14:textId="77777777" w:rsidR="00691820" w:rsidRPr="00241ABD" w:rsidRDefault="00691820" w:rsidP="00691820">
      <w:pPr>
        <w:pStyle w:val="Code"/>
        <w:rPr>
          <w:rFonts w:eastAsia="Times New Roman"/>
          <w:shd w:val="clear" w:color="auto" w:fill="auto"/>
          <w:lang w:val="sk-SK"/>
        </w:rPr>
      </w:pPr>
      <w:r w:rsidRPr="00241ABD">
        <w:rPr>
          <w:rFonts w:eastAsia="Times New Roman"/>
          <w:shd w:val="clear" w:color="auto" w:fill="auto"/>
          <w:lang w:val="sk-SK"/>
        </w:rPr>
        <w:t xml:space="preserve">   &lt;</w:t>
      </w:r>
      <w:proofErr w:type="spellStart"/>
      <w:r w:rsidRPr="00241ABD">
        <w:rPr>
          <w:rFonts w:eastAsia="Times New Roman"/>
          <w:shd w:val="clear" w:color="auto" w:fill="auto"/>
          <w:lang w:val="sk-SK"/>
        </w:rPr>
        <w:t>soap:Body</w:t>
      </w:r>
      <w:proofErr w:type="spellEnd"/>
      <w:r w:rsidRPr="00241ABD">
        <w:rPr>
          <w:rFonts w:eastAsia="Times New Roman"/>
          <w:shd w:val="clear" w:color="auto" w:fill="auto"/>
          <w:lang w:val="sk-SK"/>
        </w:rPr>
        <w:t>/&gt;</w:t>
      </w:r>
    </w:p>
    <w:p w14:paraId="17D32C3D" w14:textId="1D4347BE" w:rsidR="00691820" w:rsidRPr="009677DF" w:rsidRDefault="00691820" w:rsidP="009677DF">
      <w:pPr>
        <w:pStyle w:val="Code"/>
        <w:rPr>
          <w:rFonts w:eastAsia="Times New Roman"/>
          <w:shd w:val="clear" w:color="auto" w:fill="auto"/>
          <w:lang w:val="sk-SK"/>
        </w:rPr>
      </w:pPr>
      <w:r w:rsidRPr="00241ABD">
        <w:rPr>
          <w:rFonts w:eastAsia="Times New Roman"/>
          <w:shd w:val="clear" w:color="auto" w:fill="auto"/>
          <w:lang w:val="sk-SK"/>
        </w:rPr>
        <w:t>&lt;/</w:t>
      </w:r>
      <w:proofErr w:type="spellStart"/>
      <w:r w:rsidRPr="00241ABD">
        <w:rPr>
          <w:rFonts w:eastAsia="Times New Roman"/>
          <w:shd w:val="clear" w:color="auto" w:fill="auto"/>
          <w:lang w:val="sk-SK"/>
        </w:rPr>
        <w:t>soap:Envelope</w:t>
      </w:r>
      <w:proofErr w:type="spellEnd"/>
      <w:r w:rsidRPr="00241ABD">
        <w:rPr>
          <w:rFonts w:eastAsia="Times New Roman"/>
          <w:shd w:val="clear" w:color="auto" w:fill="auto"/>
          <w:lang w:val="sk-SK"/>
        </w:rPr>
        <w:t>&gt;</w:t>
      </w:r>
    </w:p>
    <w:p w14:paraId="6CFE1D51" w14:textId="77777777" w:rsidR="00907F5C" w:rsidRPr="00907F5C" w:rsidRDefault="00907F5C" w:rsidP="00907F5C">
      <w:pPr>
        <w:pStyle w:val="Heading3"/>
        <w:rPr>
          <w:rFonts w:eastAsia="Times New Roman"/>
        </w:rPr>
      </w:pPr>
      <w:bookmarkStart w:id="71" w:name="_Toc22814944"/>
      <w:bookmarkStart w:id="72" w:name="_Toc430124567"/>
      <w:r w:rsidRPr="00907F5C">
        <w:rPr>
          <w:rFonts w:eastAsia="Times New Roman"/>
        </w:rPr>
        <w:t>Prijatie notifikácie o zverejnení</w:t>
      </w:r>
      <w:bookmarkEnd w:id="71"/>
    </w:p>
    <w:p w14:paraId="7FB4FE95" w14:textId="41021179" w:rsidR="00907F5C" w:rsidRDefault="00907F5C" w:rsidP="00907F5C">
      <w:pPr>
        <w:rPr>
          <w:rFonts w:eastAsia="Times New Roman"/>
        </w:rPr>
      </w:pPr>
      <w:r w:rsidRPr="00907F5C">
        <w:rPr>
          <w:rFonts w:eastAsia="Times New Roman"/>
        </w:rPr>
        <w:t xml:space="preserve">ÚPVS zverejní informáciu na CEUT v čase, ktorý si žiadateľ stanovil v požiadavke. O </w:t>
      </w:r>
      <w:proofErr w:type="spellStart"/>
      <w:r w:rsidRPr="00907F5C">
        <w:rPr>
          <w:rFonts w:eastAsia="Times New Roman"/>
        </w:rPr>
        <w:t>zverejnení</w:t>
      </w:r>
      <w:proofErr w:type="spellEnd"/>
      <w:r w:rsidRPr="00907F5C">
        <w:rPr>
          <w:rFonts w:eastAsia="Times New Roman"/>
        </w:rPr>
        <w:t xml:space="preserve"> </w:t>
      </w:r>
      <w:proofErr w:type="spellStart"/>
      <w:r w:rsidRPr="00907F5C">
        <w:rPr>
          <w:rFonts w:eastAsia="Times New Roman"/>
        </w:rPr>
        <w:t>pošle</w:t>
      </w:r>
      <w:proofErr w:type="spellEnd"/>
      <w:r w:rsidRPr="00907F5C">
        <w:rPr>
          <w:rFonts w:eastAsia="Times New Roman"/>
        </w:rPr>
        <w:t xml:space="preserve"> </w:t>
      </w:r>
      <w:proofErr w:type="spellStart"/>
      <w:r w:rsidRPr="00907F5C">
        <w:rPr>
          <w:rFonts w:eastAsia="Times New Roman"/>
        </w:rPr>
        <w:t>notifikáciu</w:t>
      </w:r>
      <w:proofErr w:type="spellEnd"/>
      <w:r w:rsidRPr="00907F5C">
        <w:rPr>
          <w:rFonts w:eastAsia="Times New Roman"/>
        </w:rPr>
        <w:t xml:space="preserve"> </w:t>
      </w:r>
      <w:r>
        <w:rPr>
          <w:rFonts w:eastAsia="Times New Roman"/>
        </w:rPr>
        <w:t xml:space="preserve">do </w:t>
      </w:r>
      <w:proofErr w:type="spellStart"/>
      <w:r>
        <w:rPr>
          <w:rFonts w:eastAsia="Times New Roman"/>
        </w:rPr>
        <w:t>eDesku</w:t>
      </w:r>
      <w:proofErr w:type="spellEnd"/>
      <w:r>
        <w:rPr>
          <w:rFonts w:eastAsia="Times New Roman"/>
        </w:rPr>
        <w:t xml:space="preserve"> </w:t>
      </w:r>
      <w:proofErr w:type="spellStart"/>
      <w:r w:rsidRPr="00907F5C">
        <w:rPr>
          <w:rFonts w:eastAsia="Times New Roman"/>
        </w:rPr>
        <w:t>žiadateľ</w:t>
      </w:r>
      <w:r>
        <w:rPr>
          <w:rFonts w:eastAsia="Times New Roman"/>
        </w:rPr>
        <w:t>a</w:t>
      </w:r>
      <w:proofErr w:type="spellEnd"/>
      <w:r w:rsidRPr="00907F5C">
        <w:rPr>
          <w:rFonts w:eastAsia="Times New Roman"/>
        </w:rPr>
        <w:t xml:space="preserve">, </w:t>
      </w:r>
      <w:proofErr w:type="spellStart"/>
      <w:r w:rsidRPr="00907F5C">
        <w:rPr>
          <w:rFonts w:eastAsia="Times New Roman"/>
        </w:rPr>
        <w:t>ktorý</w:t>
      </w:r>
      <w:proofErr w:type="spellEnd"/>
      <w:r w:rsidRPr="00907F5C">
        <w:rPr>
          <w:rFonts w:eastAsia="Times New Roman"/>
        </w:rPr>
        <w:t xml:space="preserve"> </w:t>
      </w:r>
      <w:proofErr w:type="spellStart"/>
      <w:r w:rsidRPr="00907F5C">
        <w:rPr>
          <w:rFonts w:eastAsia="Times New Roman"/>
        </w:rPr>
        <w:t>požiadavku</w:t>
      </w:r>
      <w:proofErr w:type="spellEnd"/>
      <w:r w:rsidRPr="00907F5C">
        <w:rPr>
          <w:rFonts w:eastAsia="Times New Roman"/>
        </w:rPr>
        <w:t xml:space="preserve"> </w:t>
      </w:r>
      <w:proofErr w:type="spellStart"/>
      <w:r w:rsidRPr="00907F5C">
        <w:rPr>
          <w:rFonts w:eastAsia="Times New Roman"/>
        </w:rPr>
        <w:t>na</w:t>
      </w:r>
      <w:proofErr w:type="spellEnd"/>
      <w:r w:rsidRPr="00907F5C">
        <w:rPr>
          <w:rFonts w:eastAsia="Times New Roman"/>
        </w:rPr>
        <w:t xml:space="preserve"> </w:t>
      </w:r>
      <w:proofErr w:type="spellStart"/>
      <w:r w:rsidRPr="00907F5C">
        <w:rPr>
          <w:rFonts w:eastAsia="Times New Roman"/>
        </w:rPr>
        <w:t>zverejnenie</w:t>
      </w:r>
      <w:proofErr w:type="spellEnd"/>
      <w:r w:rsidRPr="00907F5C">
        <w:rPr>
          <w:rFonts w:eastAsia="Times New Roman"/>
        </w:rPr>
        <w:t xml:space="preserve"> </w:t>
      </w:r>
      <w:proofErr w:type="spellStart"/>
      <w:r w:rsidRPr="00907F5C">
        <w:rPr>
          <w:rFonts w:eastAsia="Times New Roman"/>
        </w:rPr>
        <w:t>odoslal</w:t>
      </w:r>
      <w:proofErr w:type="spellEnd"/>
      <w:r>
        <w:rPr>
          <w:rFonts w:eastAsia="Times New Roman"/>
        </w:rPr>
        <w:t>.</w:t>
      </w:r>
    </w:p>
    <w:p w14:paraId="754546EC" w14:textId="4A92E055" w:rsidR="00B34207" w:rsidRDefault="009677DF" w:rsidP="009677DF">
      <w:pPr>
        <w:pStyle w:val="Heading3"/>
        <w:rPr>
          <w:rFonts w:eastAsia="Times New Roman"/>
        </w:rPr>
      </w:pPr>
      <w:bookmarkStart w:id="73" w:name="_Toc22814945"/>
      <w:r w:rsidRPr="006D7E2B">
        <w:rPr>
          <w:rFonts w:eastAsia="Times New Roman"/>
        </w:rPr>
        <w:t>Prijatie notifikácie o ukončení zverejňovania</w:t>
      </w:r>
      <w:bookmarkEnd w:id="72"/>
      <w:bookmarkEnd w:id="73"/>
    </w:p>
    <w:p w14:paraId="384FE7D5" w14:textId="3F1537C4" w:rsidR="009677DF" w:rsidRDefault="009677DF" w:rsidP="009677DF">
      <w:pPr>
        <w:rPr>
          <w:lang w:val="sk-SK"/>
        </w:rPr>
      </w:pPr>
      <w:r w:rsidRPr="009677DF">
        <w:rPr>
          <w:lang w:val="sk-SK"/>
        </w:rPr>
        <w:t>Po uplynutí lehoty pre zverejnenie resp. na základe požiadavky na ukončenie zverejňovania ÚPVS odstráni zverejňovanú informáciu z CEUT a pošle o tejto skutočnosti notifikáciu žiadateľovi o</w:t>
      </w:r>
      <w:r>
        <w:rPr>
          <w:lang w:val="sk-SK"/>
        </w:rPr>
        <w:t> </w:t>
      </w:r>
      <w:r w:rsidRPr="009677DF">
        <w:rPr>
          <w:lang w:val="sk-SK"/>
        </w:rPr>
        <w:t>zverejnenie</w:t>
      </w:r>
      <w:r>
        <w:rPr>
          <w:lang w:val="sk-SK"/>
        </w:rPr>
        <w:t xml:space="preserve"> do </w:t>
      </w:r>
      <w:proofErr w:type="spellStart"/>
      <w:r>
        <w:rPr>
          <w:lang w:val="sk-SK"/>
        </w:rPr>
        <w:t>eDesku</w:t>
      </w:r>
      <w:proofErr w:type="spellEnd"/>
      <w:r w:rsidRPr="009677DF">
        <w:rPr>
          <w:lang w:val="sk-SK"/>
        </w:rPr>
        <w:t>.</w:t>
      </w:r>
    </w:p>
    <w:p w14:paraId="2C0940B5" w14:textId="3C35A909" w:rsidR="003C5A92" w:rsidRDefault="003C5A92" w:rsidP="003C5A92">
      <w:pPr>
        <w:pStyle w:val="Heading3"/>
      </w:pPr>
      <w:bookmarkStart w:id="74" w:name="_Toc22814946"/>
      <w:r w:rsidRPr="003C5A92">
        <w:t>Odoslanie požiadavky na ukončenie zverejňovania</w:t>
      </w:r>
      <w:bookmarkEnd w:id="74"/>
    </w:p>
    <w:p w14:paraId="367CD72A" w14:textId="77777777" w:rsidR="005140BF" w:rsidRPr="00691820" w:rsidRDefault="003C5A92" w:rsidP="005140BF">
      <w:pPr>
        <w:rPr>
          <w:lang w:val="sk-SK" w:eastAsia="en-US"/>
        </w:rPr>
      </w:pPr>
      <w:r w:rsidRPr="003C5A92">
        <w:rPr>
          <w:lang w:val="sk-SK"/>
        </w:rPr>
        <w:t>V prípade potreby ukončenia zverejňovania informácie na CU</w:t>
      </w:r>
      <w:r>
        <w:rPr>
          <w:lang w:val="sk-SK"/>
        </w:rPr>
        <w:t>E</w:t>
      </w:r>
      <w:r w:rsidRPr="003C5A92">
        <w:rPr>
          <w:lang w:val="sk-SK"/>
        </w:rPr>
        <w:t>T v inom čase, ako bolo definované v požiadav</w:t>
      </w:r>
      <w:r>
        <w:rPr>
          <w:lang w:val="sk-SK"/>
        </w:rPr>
        <w:t>k</w:t>
      </w:r>
      <w:r w:rsidRPr="003C5A92">
        <w:rPr>
          <w:lang w:val="sk-SK"/>
        </w:rPr>
        <w:t>e na zverejnenie, posiela žiadateľ požiadavku na ukončenie zverejnenia k požadovanému termínu.</w:t>
      </w:r>
      <w:r w:rsidR="005140BF">
        <w:rPr>
          <w:lang w:val="sk-SK"/>
        </w:rPr>
        <w:t xml:space="preserve"> </w:t>
      </w:r>
      <w:r w:rsidR="005140BF">
        <w:rPr>
          <w:lang w:val="sk-SK" w:eastAsia="en-US"/>
        </w:rPr>
        <w:t xml:space="preserve">Odoslanie požiadavky sa vykoná volaním operácie </w:t>
      </w:r>
      <w:proofErr w:type="spellStart"/>
      <w:r w:rsidR="005140BF" w:rsidRPr="00241ABD">
        <w:rPr>
          <w:lang w:val="sk-SK"/>
        </w:rPr>
        <w:t>SendUpvsMessageContainer</w:t>
      </w:r>
      <w:proofErr w:type="spellEnd"/>
      <w:r w:rsidR="005140BF">
        <w:rPr>
          <w:lang w:val="sk-SK"/>
        </w:rPr>
        <w:t>() webovej služby pre G2G proxy.</w:t>
      </w:r>
    </w:p>
    <w:p w14:paraId="21BEEDBA" w14:textId="77777777" w:rsidR="005140BF" w:rsidRPr="00241ABD" w:rsidRDefault="005140BF" w:rsidP="005140BF">
      <w:pPr>
        <w:rPr>
          <w:rFonts w:eastAsia="Times New Roman"/>
          <w:shd w:val="clear" w:color="auto" w:fill="auto"/>
          <w:lang w:val="sk-SK"/>
        </w:rPr>
      </w:pPr>
      <w:proofErr w:type="spellStart"/>
      <w:r w:rsidRPr="00241ABD">
        <w:rPr>
          <w:rFonts w:eastAsia="Times New Roman"/>
          <w:shd w:val="clear" w:color="auto" w:fill="auto"/>
          <w:lang w:val="sk-SK"/>
        </w:rPr>
        <w:t>Request</w:t>
      </w:r>
      <w:proofErr w:type="spellEnd"/>
      <w:r w:rsidRPr="00241ABD">
        <w:rPr>
          <w:rFonts w:eastAsia="Times New Roman"/>
          <w:shd w:val="clear" w:color="auto" w:fill="auto"/>
          <w:lang w:val="sk-SK"/>
        </w:rPr>
        <w:t>:</w:t>
      </w:r>
    </w:p>
    <w:p w14:paraId="2470E602"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&lt;</w:t>
      </w:r>
      <w:proofErr w:type="spellStart"/>
      <w:r w:rsidRPr="007575A1">
        <w:rPr>
          <w:rFonts w:ascii="Courier New" w:hAnsi="Courier New" w:cs="Courier New"/>
          <w:sz w:val="18"/>
          <w:szCs w:val="18"/>
          <w:lang w:val="sk-SK"/>
        </w:rPr>
        <w:t>soap:Envelope</w:t>
      </w:r>
      <w:proofErr w:type="spellEnd"/>
      <w:r w:rsidRPr="007575A1">
        <w:rPr>
          <w:rFonts w:ascii="Courier New" w:hAnsi="Courier New" w:cs="Courier New"/>
          <w:sz w:val="18"/>
          <w:szCs w:val="18"/>
          <w:lang w:val="sk-SK"/>
        </w:rPr>
        <w:t xml:space="preserve"> </w:t>
      </w:r>
      <w:proofErr w:type="spellStart"/>
      <w:r w:rsidRPr="007575A1">
        <w:rPr>
          <w:rFonts w:ascii="Courier New" w:hAnsi="Courier New" w:cs="Courier New"/>
          <w:sz w:val="18"/>
          <w:szCs w:val="18"/>
          <w:lang w:val="sk-SK"/>
        </w:rPr>
        <w:t>xmlns:soap</w:t>
      </w:r>
      <w:proofErr w:type="spellEnd"/>
      <w:r w:rsidRPr="007575A1">
        <w:rPr>
          <w:rFonts w:ascii="Courier New" w:hAnsi="Courier New" w:cs="Courier New"/>
          <w:sz w:val="18"/>
          <w:szCs w:val="18"/>
          <w:lang w:val="sk-SK"/>
        </w:rPr>
        <w:t xml:space="preserve">="http://www.w3.org/2003/05/soap-envelope" </w:t>
      </w:r>
      <w:proofErr w:type="spellStart"/>
      <w:r w:rsidRPr="007575A1">
        <w:rPr>
          <w:rFonts w:ascii="Courier New" w:hAnsi="Courier New" w:cs="Courier New"/>
          <w:sz w:val="18"/>
          <w:szCs w:val="18"/>
          <w:lang w:val="sk-SK"/>
        </w:rPr>
        <w:t>xmlns:ns</w:t>
      </w:r>
      <w:proofErr w:type="spellEnd"/>
      <w:r w:rsidRPr="007575A1">
        <w:rPr>
          <w:rFonts w:ascii="Courier New" w:hAnsi="Courier New" w:cs="Courier New"/>
          <w:sz w:val="18"/>
          <w:szCs w:val="18"/>
          <w:lang w:val="sk-SK"/>
        </w:rPr>
        <w:t>="http://schemas.dcom.sk/</w:t>
      </w:r>
      <w:proofErr w:type="spellStart"/>
      <w:r w:rsidRPr="007575A1">
        <w:rPr>
          <w:rFonts w:ascii="Courier New" w:hAnsi="Courier New" w:cs="Courier New"/>
          <w:sz w:val="18"/>
          <w:szCs w:val="18"/>
          <w:lang w:val="sk-SK"/>
        </w:rPr>
        <w:t>integration</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gw</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upvs</w:t>
      </w:r>
      <w:proofErr w:type="spellEnd"/>
      <w:r w:rsidRPr="007575A1">
        <w:rPr>
          <w:rFonts w:ascii="Courier New" w:hAnsi="Courier New" w:cs="Courier New"/>
          <w:sz w:val="18"/>
          <w:szCs w:val="18"/>
          <w:lang w:val="sk-SK"/>
        </w:rPr>
        <w:t>/2.0" xmlns:ns1="http://schemas.gov.sk/</w:t>
      </w:r>
      <w:proofErr w:type="spellStart"/>
      <w:r w:rsidRPr="007575A1">
        <w:rPr>
          <w:rFonts w:ascii="Courier New" w:hAnsi="Courier New" w:cs="Courier New"/>
          <w:sz w:val="18"/>
          <w:szCs w:val="18"/>
          <w:lang w:val="sk-SK"/>
        </w:rPr>
        <w:t>core</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MessageContainer</w:t>
      </w:r>
      <w:proofErr w:type="spellEnd"/>
      <w:r w:rsidRPr="007575A1">
        <w:rPr>
          <w:rFonts w:ascii="Courier New" w:hAnsi="Courier New" w:cs="Courier New"/>
          <w:sz w:val="18"/>
          <w:szCs w:val="18"/>
          <w:lang w:val="sk-SK"/>
        </w:rPr>
        <w:t>/1.0"&gt;</w:t>
      </w:r>
    </w:p>
    <w:p w14:paraId="1A34ABA7"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soap:Header</w:t>
      </w:r>
      <w:proofErr w:type="spellEnd"/>
      <w:r w:rsidRPr="007575A1">
        <w:rPr>
          <w:rFonts w:ascii="Courier New" w:hAnsi="Courier New" w:cs="Courier New"/>
          <w:sz w:val="18"/>
          <w:szCs w:val="18"/>
          <w:lang w:val="sk-SK"/>
        </w:rPr>
        <w:t>&gt;</w:t>
      </w:r>
    </w:p>
    <w:p w14:paraId="71A9DFBC"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TenantID</w:t>
      </w:r>
      <w:proofErr w:type="spellEnd"/>
      <w:r w:rsidRPr="007575A1">
        <w:rPr>
          <w:rFonts w:ascii="Courier New" w:hAnsi="Courier New" w:cs="Courier New"/>
          <w:sz w:val="18"/>
          <w:szCs w:val="18"/>
          <w:lang w:val="sk-SK"/>
        </w:rPr>
        <w:t xml:space="preserve"> xmlns="http://schemas.dcom.sk/soa/claims/public/1.0"&gt;4099558D-3D12-</w:t>
      </w:r>
      <w:r w:rsidRPr="007575A1">
        <w:rPr>
          <w:rFonts w:ascii="Courier New" w:hAnsi="Courier New" w:cs="Courier New"/>
          <w:sz w:val="18"/>
          <w:szCs w:val="18"/>
          <w:lang w:val="sk-SK"/>
        </w:rPr>
        <w:lastRenderedPageBreak/>
        <w:t>4D50-A101-489C7E7B1317&lt;/TenantID&gt;&lt;CorrelationID xmlns="http://schemas.dcom.sk/soa/public/1.0"&gt;${=java.util.UUID.randomUUID()}&lt;/CorrelationID&gt;&lt;/soap:Header&gt;</w:t>
      </w:r>
    </w:p>
    <w:p w14:paraId="1CF926BC"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soap:Body</w:t>
      </w:r>
      <w:proofErr w:type="spellEnd"/>
      <w:r w:rsidRPr="007575A1">
        <w:rPr>
          <w:rFonts w:ascii="Courier New" w:hAnsi="Courier New" w:cs="Courier New"/>
          <w:sz w:val="18"/>
          <w:szCs w:val="18"/>
          <w:lang w:val="sk-SK"/>
        </w:rPr>
        <w:t>&gt;</w:t>
      </w:r>
    </w:p>
    <w:p w14:paraId="1D4FC275"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ns:UpvsMessageContainerRequest</w:t>
      </w:r>
      <w:proofErr w:type="spellEnd"/>
      <w:r w:rsidRPr="007575A1">
        <w:rPr>
          <w:rFonts w:ascii="Courier New" w:hAnsi="Courier New" w:cs="Courier New"/>
          <w:sz w:val="18"/>
          <w:szCs w:val="18"/>
          <w:lang w:val="sk-SK"/>
        </w:rPr>
        <w:t>&gt;</w:t>
      </w:r>
    </w:p>
    <w:p w14:paraId="17E3B2E9"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&lt;ns1:MessageContainer </w:t>
      </w:r>
      <w:proofErr w:type="spellStart"/>
      <w:r w:rsidRPr="007575A1">
        <w:rPr>
          <w:rFonts w:ascii="Courier New" w:hAnsi="Courier New" w:cs="Courier New"/>
          <w:sz w:val="18"/>
          <w:szCs w:val="18"/>
          <w:lang w:val="sk-SK"/>
        </w:rPr>
        <w:t>xmlns</w:t>
      </w:r>
      <w:proofErr w:type="spellEnd"/>
      <w:r w:rsidRPr="007575A1">
        <w:rPr>
          <w:rFonts w:ascii="Courier New" w:hAnsi="Courier New" w:cs="Courier New"/>
          <w:sz w:val="18"/>
          <w:szCs w:val="18"/>
          <w:lang w:val="sk-SK"/>
        </w:rPr>
        <w:t>="http://schemas.gov.sk/</w:t>
      </w:r>
      <w:proofErr w:type="spellStart"/>
      <w:r w:rsidRPr="007575A1">
        <w:rPr>
          <w:rFonts w:ascii="Courier New" w:hAnsi="Courier New" w:cs="Courier New"/>
          <w:sz w:val="18"/>
          <w:szCs w:val="18"/>
          <w:lang w:val="sk-SK"/>
        </w:rPr>
        <w:t>core</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MessageContainer</w:t>
      </w:r>
      <w:proofErr w:type="spellEnd"/>
      <w:r w:rsidRPr="007575A1">
        <w:rPr>
          <w:rFonts w:ascii="Courier New" w:hAnsi="Courier New" w:cs="Courier New"/>
          <w:sz w:val="18"/>
          <w:szCs w:val="18"/>
          <w:lang w:val="sk-SK"/>
        </w:rPr>
        <w:t>/1.0"&gt;</w:t>
      </w:r>
    </w:p>
    <w:p w14:paraId="15535529"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&lt;ns1:MessageId/&gt;</w:t>
      </w:r>
    </w:p>
    <w:p w14:paraId="38F6C86E"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&lt;ns1:SenderId&gt;4099558D-3D12-4D50-A101-489C7E7B1317&lt;/ns1:SenderId&gt;</w:t>
      </w:r>
    </w:p>
    <w:p w14:paraId="6E740930"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&lt;ns1:RecipientId&gt;9955EB4A-20AE-4F42-A4A8-D0A181BE9738&lt;/ns1:RecipientId&gt;</w:t>
      </w:r>
    </w:p>
    <w:p w14:paraId="74915F7C"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&lt;ns1:MessageType&gt;</w:t>
      </w:r>
      <w:proofErr w:type="spellStart"/>
      <w:r w:rsidRPr="007575A1">
        <w:rPr>
          <w:rFonts w:ascii="Courier New" w:hAnsi="Courier New" w:cs="Courier New"/>
          <w:sz w:val="18"/>
          <w:szCs w:val="18"/>
          <w:lang w:val="sk-SK"/>
        </w:rPr>
        <w:t>CUET.RequestForRevocation</w:t>
      </w:r>
      <w:proofErr w:type="spellEnd"/>
      <w:r w:rsidRPr="007575A1">
        <w:rPr>
          <w:rFonts w:ascii="Courier New" w:hAnsi="Courier New" w:cs="Courier New"/>
          <w:sz w:val="18"/>
          <w:szCs w:val="18"/>
          <w:lang w:val="sk-SK"/>
        </w:rPr>
        <w:t>&lt;/ns1:MessageType&gt;</w:t>
      </w:r>
    </w:p>
    <w:p w14:paraId="08090B5E"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Optional</w:t>
      </w:r>
      <w:proofErr w:type="spellEnd"/>
      <w:r w:rsidRPr="007575A1">
        <w:rPr>
          <w:rFonts w:ascii="Courier New" w:hAnsi="Courier New" w:cs="Courier New"/>
          <w:sz w:val="18"/>
          <w:szCs w:val="18"/>
          <w:lang w:val="sk-SK"/>
        </w:rPr>
        <w:t>:--&gt;</w:t>
      </w:r>
    </w:p>
    <w:p w14:paraId="5E05B73D"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&lt;ns1:MessageSubject&gt;Žiadosť o odvolanie dokumentu publikovaného na CUET&lt;/ns1:MessageSubject&gt;</w:t>
      </w:r>
    </w:p>
    <w:p w14:paraId="1C5391CE"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&lt;!--1 or more </w:t>
      </w:r>
      <w:proofErr w:type="spellStart"/>
      <w:r w:rsidRPr="007575A1">
        <w:rPr>
          <w:rFonts w:ascii="Courier New" w:hAnsi="Courier New" w:cs="Courier New"/>
          <w:sz w:val="18"/>
          <w:szCs w:val="18"/>
          <w:lang w:val="sk-SK"/>
        </w:rPr>
        <w:t>repetitions</w:t>
      </w:r>
      <w:proofErr w:type="spellEnd"/>
      <w:r w:rsidRPr="007575A1">
        <w:rPr>
          <w:rFonts w:ascii="Courier New" w:hAnsi="Courier New" w:cs="Courier New"/>
          <w:sz w:val="18"/>
          <w:szCs w:val="18"/>
          <w:lang w:val="sk-SK"/>
        </w:rPr>
        <w:t>:--&gt;</w:t>
      </w:r>
    </w:p>
    <w:p w14:paraId="4D0D3BDD"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ab/>
      </w:r>
      <w:r w:rsidRPr="007575A1">
        <w:rPr>
          <w:rFonts w:ascii="Courier New" w:hAnsi="Courier New" w:cs="Courier New"/>
          <w:sz w:val="18"/>
          <w:szCs w:val="18"/>
          <w:lang w:val="sk-SK"/>
        </w:rPr>
        <w:tab/>
        <w:t xml:space="preserve">&lt;ns1:Object Id="e7ca3e3d-22e3-4c91-9dbe-16be8be798e7" </w:t>
      </w:r>
      <w:proofErr w:type="spellStart"/>
      <w:r w:rsidRPr="007575A1">
        <w:rPr>
          <w:rFonts w:ascii="Courier New" w:hAnsi="Courier New" w:cs="Courier New"/>
          <w:sz w:val="18"/>
          <w:szCs w:val="18"/>
          <w:lang w:val="sk-SK"/>
        </w:rPr>
        <w:t>Class</w:t>
      </w:r>
      <w:proofErr w:type="spellEnd"/>
      <w:r w:rsidRPr="007575A1">
        <w:rPr>
          <w:rFonts w:ascii="Courier New" w:hAnsi="Courier New" w:cs="Courier New"/>
          <w:sz w:val="18"/>
          <w:szCs w:val="18"/>
          <w:lang w:val="sk-SK"/>
        </w:rPr>
        <w:t xml:space="preserve">="FORM" </w:t>
      </w:r>
      <w:proofErr w:type="spellStart"/>
      <w:r w:rsidRPr="007575A1">
        <w:rPr>
          <w:rFonts w:ascii="Courier New" w:hAnsi="Courier New" w:cs="Courier New"/>
          <w:sz w:val="18"/>
          <w:szCs w:val="18"/>
          <w:lang w:val="sk-SK"/>
        </w:rPr>
        <w:t>MimeType</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application</w:t>
      </w:r>
      <w:proofErr w:type="spellEnd"/>
      <w:r w:rsidRPr="007575A1">
        <w:rPr>
          <w:rFonts w:ascii="Courier New" w:hAnsi="Courier New" w:cs="Courier New"/>
          <w:sz w:val="18"/>
          <w:szCs w:val="18"/>
          <w:lang w:val="sk-SK"/>
        </w:rPr>
        <w:t>/x-</w:t>
      </w:r>
      <w:proofErr w:type="spellStart"/>
      <w:r w:rsidRPr="007575A1">
        <w:rPr>
          <w:rFonts w:ascii="Courier New" w:hAnsi="Courier New" w:cs="Courier New"/>
          <w:sz w:val="18"/>
          <w:szCs w:val="18"/>
          <w:lang w:val="sk-SK"/>
        </w:rPr>
        <w:t>eform</w:t>
      </w:r>
      <w:proofErr w:type="spellEnd"/>
      <w:r w:rsidRPr="007575A1">
        <w:rPr>
          <w:rFonts w:ascii="Courier New" w:hAnsi="Courier New" w:cs="Courier New"/>
          <w:sz w:val="18"/>
          <w:szCs w:val="18"/>
          <w:lang w:val="sk-SK"/>
        </w:rPr>
        <w:t>-</w:t>
      </w:r>
      <w:proofErr w:type="spellStart"/>
      <w:r w:rsidRPr="007575A1">
        <w:rPr>
          <w:rFonts w:ascii="Courier New" w:hAnsi="Courier New" w:cs="Courier New"/>
          <w:sz w:val="18"/>
          <w:szCs w:val="18"/>
          <w:lang w:val="sk-SK"/>
        </w:rPr>
        <w:t>xml</w:t>
      </w:r>
      <w:proofErr w:type="spellEnd"/>
      <w:r w:rsidRPr="007575A1">
        <w:rPr>
          <w:rFonts w:ascii="Courier New" w:hAnsi="Courier New" w:cs="Courier New"/>
          <w:sz w:val="18"/>
          <w:szCs w:val="18"/>
          <w:lang w:val="sk-SK"/>
        </w:rPr>
        <w:t xml:space="preserve">" </w:t>
      </w:r>
      <w:proofErr w:type="spellStart"/>
      <w:r w:rsidRPr="007575A1">
        <w:rPr>
          <w:rFonts w:ascii="Courier New" w:hAnsi="Courier New" w:cs="Courier New"/>
          <w:sz w:val="18"/>
          <w:szCs w:val="18"/>
          <w:lang w:val="sk-SK"/>
        </w:rPr>
        <w:t>Encoding</w:t>
      </w:r>
      <w:proofErr w:type="spellEnd"/>
      <w:r w:rsidRPr="007575A1">
        <w:rPr>
          <w:rFonts w:ascii="Courier New" w:hAnsi="Courier New" w:cs="Courier New"/>
          <w:sz w:val="18"/>
          <w:szCs w:val="18"/>
          <w:lang w:val="sk-SK"/>
        </w:rPr>
        <w:t>="XML"&gt;</w:t>
      </w:r>
    </w:p>
    <w:p w14:paraId="0FBE77B0"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ab/>
      </w:r>
      <w:r w:rsidRPr="007575A1">
        <w:rPr>
          <w:rFonts w:ascii="Courier New" w:hAnsi="Courier New" w:cs="Courier New"/>
          <w:sz w:val="18"/>
          <w:szCs w:val="18"/>
          <w:lang w:val="sk-SK"/>
        </w:rPr>
        <w:tab/>
        <w:t>&lt;/ns1:Object&gt;</w:t>
      </w:r>
    </w:p>
    <w:p w14:paraId="19024BB8"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&lt;/ns1:MessageContainer&gt;</w:t>
      </w:r>
    </w:p>
    <w:p w14:paraId="081F8ED7"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ns:MessageInfo</w:t>
      </w:r>
      <w:proofErr w:type="spellEnd"/>
      <w:r w:rsidRPr="007575A1">
        <w:rPr>
          <w:rFonts w:ascii="Courier New" w:hAnsi="Courier New" w:cs="Courier New"/>
          <w:sz w:val="18"/>
          <w:szCs w:val="18"/>
          <w:lang w:val="sk-SK"/>
        </w:rPr>
        <w:t>&gt;</w:t>
      </w:r>
    </w:p>
    <w:p w14:paraId="3DB77C09"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ns:messageId</w:t>
      </w:r>
      <w:proofErr w:type="spellEnd"/>
      <w:r w:rsidRPr="007575A1">
        <w:rPr>
          <w:rFonts w:ascii="Courier New" w:hAnsi="Courier New" w:cs="Courier New"/>
          <w:sz w:val="18"/>
          <w:szCs w:val="18"/>
          <w:lang w:val="sk-SK"/>
        </w:rPr>
        <w:t>&gt;${=</w:t>
      </w:r>
      <w:proofErr w:type="spellStart"/>
      <w:r w:rsidRPr="007575A1">
        <w:rPr>
          <w:rFonts w:ascii="Courier New" w:hAnsi="Courier New" w:cs="Courier New"/>
          <w:sz w:val="18"/>
          <w:szCs w:val="18"/>
          <w:lang w:val="sk-SK"/>
        </w:rPr>
        <w:t>java.util.UUID.randomUUID</w:t>
      </w:r>
      <w:proofErr w:type="spellEnd"/>
      <w:r w:rsidRPr="007575A1">
        <w:rPr>
          <w:rFonts w:ascii="Courier New" w:hAnsi="Courier New" w:cs="Courier New"/>
          <w:sz w:val="18"/>
          <w:szCs w:val="18"/>
          <w:lang w:val="sk-SK"/>
        </w:rPr>
        <w:t>()}&lt;/</w:t>
      </w:r>
      <w:proofErr w:type="spellStart"/>
      <w:r w:rsidRPr="007575A1">
        <w:rPr>
          <w:rFonts w:ascii="Courier New" w:hAnsi="Courier New" w:cs="Courier New"/>
          <w:sz w:val="18"/>
          <w:szCs w:val="18"/>
          <w:lang w:val="sk-SK"/>
        </w:rPr>
        <w:t>ns:messageId</w:t>
      </w:r>
      <w:proofErr w:type="spellEnd"/>
      <w:r w:rsidRPr="007575A1">
        <w:rPr>
          <w:rFonts w:ascii="Courier New" w:hAnsi="Courier New" w:cs="Courier New"/>
          <w:sz w:val="18"/>
          <w:szCs w:val="18"/>
          <w:lang w:val="sk-SK"/>
        </w:rPr>
        <w:t>&gt;</w:t>
      </w:r>
    </w:p>
    <w:p w14:paraId="431E4C5F"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ns:class</w:t>
      </w:r>
      <w:proofErr w:type="spellEnd"/>
      <w:r w:rsidRPr="007575A1">
        <w:rPr>
          <w:rFonts w:ascii="Courier New" w:hAnsi="Courier New" w:cs="Courier New"/>
          <w:sz w:val="18"/>
          <w:szCs w:val="18"/>
          <w:lang w:val="sk-SK"/>
        </w:rPr>
        <w:t>&gt;CUET_REQUEST_REVOCATION&lt;/</w:t>
      </w:r>
      <w:proofErr w:type="spellStart"/>
      <w:r w:rsidRPr="007575A1">
        <w:rPr>
          <w:rFonts w:ascii="Courier New" w:hAnsi="Courier New" w:cs="Courier New"/>
          <w:sz w:val="18"/>
          <w:szCs w:val="18"/>
          <w:lang w:val="sk-SK"/>
        </w:rPr>
        <w:t>ns:class</w:t>
      </w:r>
      <w:proofErr w:type="spellEnd"/>
      <w:r w:rsidRPr="007575A1">
        <w:rPr>
          <w:rFonts w:ascii="Courier New" w:hAnsi="Courier New" w:cs="Courier New"/>
          <w:sz w:val="18"/>
          <w:szCs w:val="18"/>
          <w:lang w:val="sk-SK"/>
        </w:rPr>
        <w:t>&gt;</w:t>
      </w:r>
    </w:p>
    <w:p w14:paraId="7C64AFF3"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&lt;ns:correlationID&gt;28d787b5-e284-4dc9-9918-b6a21ef84166&lt;/ns:correlationID&gt;</w:t>
      </w:r>
    </w:p>
    <w:p w14:paraId="3DBEFC82"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ns:referenceID</w:t>
      </w:r>
      <w:proofErr w:type="spellEnd"/>
      <w:r w:rsidRPr="007575A1">
        <w:rPr>
          <w:rFonts w:ascii="Courier New" w:hAnsi="Courier New" w:cs="Courier New"/>
          <w:sz w:val="18"/>
          <w:szCs w:val="18"/>
          <w:lang w:val="sk-SK"/>
        </w:rPr>
        <w:t>/&gt;</w:t>
      </w:r>
    </w:p>
    <w:p w14:paraId="62E9CB2F"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ns:businessID</w:t>
      </w:r>
      <w:proofErr w:type="spellEnd"/>
      <w:r w:rsidRPr="007575A1">
        <w:rPr>
          <w:rFonts w:ascii="Courier New" w:hAnsi="Courier New" w:cs="Courier New"/>
          <w:sz w:val="18"/>
          <w:szCs w:val="18"/>
          <w:lang w:val="sk-SK"/>
        </w:rPr>
        <w:t>/&gt;</w:t>
      </w:r>
    </w:p>
    <w:p w14:paraId="3E24C09C"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ns:pospID</w:t>
      </w:r>
      <w:proofErr w:type="spellEnd"/>
      <w:r w:rsidRPr="007575A1">
        <w:rPr>
          <w:rFonts w:ascii="Courier New" w:hAnsi="Courier New" w:cs="Courier New"/>
          <w:sz w:val="18"/>
          <w:szCs w:val="18"/>
          <w:lang w:val="sk-SK"/>
        </w:rPr>
        <w:t>&gt;</w:t>
      </w:r>
      <w:proofErr w:type="spellStart"/>
      <w:r w:rsidRPr="007575A1">
        <w:rPr>
          <w:rFonts w:ascii="Courier New" w:hAnsi="Courier New" w:cs="Courier New"/>
          <w:sz w:val="18"/>
          <w:szCs w:val="18"/>
          <w:lang w:val="sk-SK"/>
        </w:rPr>
        <w:t>CUET.RequestForRevocation</w:t>
      </w:r>
      <w:proofErr w:type="spellEnd"/>
      <w:r w:rsidRPr="007575A1">
        <w:rPr>
          <w:rFonts w:ascii="Courier New" w:hAnsi="Courier New" w:cs="Courier New"/>
          <w:sz w:val="18"/>
          <w:szCs w:val="18"/>
          <w:lang w:val="sk-SK"/>
        </w:rPr>
        <w:t>&lt;/</w:t>
      </w:r>
      <w:proofErr w:type="spellStart"/>
      <w:r w:rsidRPr="007575A1">
        <w:rPr>
          <w:rFonts w:ascii="Courier New" w:hAnsi="Courier New" w:cs="Courier New"/>
          <w:sz w:val="18"/>
          <w:szCs w:val="18"/>
          <w:lang w:val="sk-SK"/>
        </w:rPr>
        <w:t>ns:pospID</w:t>
      </w:r>
      <w:proofErr w:type="spellEnd"/>
      <w:r w:rsidRPr="007575A1">
        <w:rPr>
          <w:rFonts w:ascii="Courier New" w:hAnsi="Courier New" w:cs="Courier New"/>
          <w:sz w:val="18"/>
          <w:szCs w:val="18"/>
          <w:lang w:val="sk-SK"/>
        </w:rPr>
        <w:t>&gt;</w:t>
      </w:r>
    </w:p>
    <w:p w14:paraId="22FE0826"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ns:pospVersion</w:t>
      </w:r>
      <w:proofErr w:type="spellEnd"/>
      <w:r w:rsidRPr="007575A1">
        <w:rPr>
          <w:rFonts w:ascii="Courier New" w:hAnsi="Courier New" w:cs="Courier New"/>
          <w:sz w:val="18"/>
          <w:szCs w:val="18"/>
          <w:lang w:val="sk-SK"/>
        </w:rPr>
        <w:t>&gt;1.6&lt;/</w:t>
      </w:r>
      <w:proofErr w:type="spellStart"/>
      <w:r w:rsidRPr="007575A1">
        <w:rPr>
          <w:rFonts w:ascii="Courier New" w:hAnsi="Courier New" w:cs="Courier New"/>
          <w:sz w:val="18"/>
          <w:szCs w:val="18"/>
          <w:lang w:val="sk-SK"/>
        </w:rPr>
        <w:t>ns:pospVersion</w:t>
      </w:r>
      <w:proofErr w:type="spellEnd"/>
      <w:r w:rsidRPr="007575A1">
        <w:rPr>
          <w:rFonts w:ascii="Courier New" w:hAnsi="Courier New" w:cs="Courier New"/>
          <w:sz w:val="18"/>
          <w:szCs w:val="18"/>
          <w:lang w:val="sk-SK"/>
        </w:rPr>
        <w:t>&gt;</w:t>
      </w:r>
    </w:p>
    <w:p w14:paraId="068B6DBA"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ns:senderId</w:t>
      </w:r>
      <w:proofErr w:type="spellEnd"/>
      <w:r w:rsidRPr="007575A1">
        <w:rPr>
          <w:rFonts w:ascii="Courier New" w:hAnsi="Courier New" w:cs="Courier New"/>
          <w:sz w:val="18"/>
          <w:szCs w:val="18"/>
          <w:lang w:val="sk-SK"/>
        </w:rPr>
        <w:t>/&gt;</w:t>
      </w:r>
    </w:p>
    <w:p w14:paraId="2DFD3CD5"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ns:MessageInfo</w:t>
      </w:r>
      <w:proofErr w:type="spellEnd"/>
      <w:r w:rsidRPr="007575A1">
        <w:rPr>
          <w:rFonts w:ascii="Courier New" w:hAnsi="Courier New" w:cs="Courier New"/>
          <w:sz w:val="18"/>
          <w:szCs w:val="18"/>
          <w:lang w:val="sk-SK"/>
        </w:rPr>
        <w:t>&gt;</w:t>
      </w:r>
    </w:p>
    <w:p w14:paraId="67137D0F"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ns:UpvsMessageContainerRequest</w:t>
      </w:r>
      <w:proofErr w:type="spellEnd"/>
      <w:r w:rsidRPr="007575A1">
        <w:rPr>
          <w:rFonts w:ascii="Courier New" w:hAnsi="Courier New" w:cs="Courier New"/>
          <w:sz w:val="18"/>
          <w:szCs w:val="18"/>
          <w:lang w:val="sk-SK"/>
        </w:rPr>
        <w:t>&gt;</w:t>
      </w:r>
    </w:p>
    <w:p w14:paraId="71B1A5CD" w14:textId="77777777" w:rsidR="007575A1" w:rsidRPr="007575A1" w:rsidRDefault="007575A1" w:rsidP="007575A1">
      <w:pPr>
        <w:rPr>
          <w:rFonts w:ascii="Courier New" w:hAnsi="Courier New" w:cs="Courier New"/>
          <w:sz w:val="18"/>
          <w:szCs w:val="18"/>
          <w:lang w:val="sk-SK"/>
        </w:rPr>
      </w:pPr>
      <w:r w:rsidRPr="007575A1">
        <w:rPr>
          <w:rFonts w:ascii="Courier New" w:hAnsi="Courier New" w:cs="Courier New"/>
          <w:sz w:val="18"/>
          <w:szCs w:val="18"/>
          <w:lang w:val="sk-SK"/>
        </w:rPr>
        <w:t xml:space="preserve">   &lt;/</w:t>
      </w:r>
      <w:proofErr w:type="spellStart"/>
      <w:r w:rsidRPr="007575A1">
        <w:rPr>
          <w:rFonts w:ascii="Courier New" w:hAnsi="Courier New" w:cs="Courier New"/>
          <w:sz w:val="18"/>
          <w:szCs w:val="18"/>
          <w:lang w:val="sk-SK"/>
        </w:rPr>
        <w:t>soap:Body</w:t>
      </w:r>
      <w:proofErr w:type="spellEnd"/>
      <w:r w:rsidRPr="007575A1">
        <w:rPr>
          <w:rFonts w:ascii="Courier New" w:hAnsi="Courier New" w:cs="Courier New"/>
          <w:sz w:val="18"/>
          <w:szCs w:val="18"/>
          <w:lang w:val="sk-SK"/>
        </w:rPr>
        <w:t>&gt;</w:t>
      </w:r>
    </w:p>
    <w:p w14:paraId="01BA382B" w14:textId="77777777" w:rsidR="007575A1" w:rsidRDefault="007575A1" w:rsidP="007575A1">
      <w:pPr>
        <w:rPr>
          <w:rFonts w:ascii="Courier New" w:hAnsi="Courier New" w:cs="Courier New"/>
          <w:sz w:val="18"/>
          <w:szCs w:val="18"/>
          <w:lang w:val="sk-SK" w:eastAsia="en-US"/>
        </w:rPr>
      </w:pPr>
      <w:r w:rsidRPr="007575A1">
        <w:rPr>
          <w:rFonts w:ascii="Courier New" w:hAnsi="Courier New" w:cs="Courier New"/>
          <w:sz w:val="18"/>
          <w:szCs w:val="18"/>
          <w:lang w:val="sk-SK"/>
        </w:rPr>
        <w:t>&lt;/</w:t>
      </w:r>
      <w:proofErr w:type="spellStart"/>
      <w:r w:rsidRPr="007575A1">
        <w:rPr>
          <w:rFonts w:ascii="Courier New" w:hAnsi="Courier New" w:cs="Courier New"/>
          <w:sz w:val="18"/>
          <w:szCs w:val="18"/>
          <w:lang w:val="sk-SK"/>
        </w:rPr>
        <w:t>soap:Envelope</w:t>
      </w:r>
      <w:proofErr w:type="spellEnd"/>
      <w:r w:rsidRPr="007575A1">
        <w:rPr>
          <w:rFonts w:ascii="Courier New" w:hAnsi="Courier New" w:cs="Courier New"/>
          <w:sz w:val="18"/>
          <w:szCs w:val="18"/>
          <w:lang w:val="sk-SK"/>
        </w:rPr>
        <w:t>&gt;</w:t>
      </w:r>
      <w:r w:rsidRPr="007575A1">
        <w:rPr>
          <w:rFonts w:ascii="Courier New" w:hAnsi="Courier New" w:cs="Courier New"/>
          <w:sz w:val="18"/>
          <w:szCs w:val="18"/>
          <w:lang w:val="sk-SK" w:eastAsia="en-US"/>
        </w:rPr>
        <w:t xml:space="preserve"> </w:t>
      </w:r>
    </w:p>
    <w:p w14:paraId="696F7E77" w14:textId="77777777" w:rsidR="007575A1" w:rsidRDefault="007575A1" w:rsidP="007575A1">
      <w:pPr>
        <w:rPr>
          <w:rFonts w:ascii="Courier New" w:hAnsi="Courier New" w:cs="Courier New"/>
          <w:sz w:val="18"/>
          <w:szCs w:val="18"/>
          <w:lang w:val="sk-SK" w:eastAsia="en-US"/>
        </w:rPr>
      </w:pPr>
    </w:p>
    <w:p w14:paraId="41E83A50" w14:textId="7D44AF76" w:rsidR="005140BF" w:rsidRDefault="005140BF" w:rsidP="007575A1">
      <w:pPr>
        <w:rPr>
          <w:lang w:val="sk-SK" w:eastAsia="en-US"/>
        </w:rPr>
      </w:pPr>
      <w:proofErr w:type="spellStart"/>
      <w:r w:rsidRPr="00241ABD">
        <w:rPr>
          <w:lang w:val="sk-SK" w:eastAsia="en-US"/>
        </w:rPr>
        <w:t>Response</w:t>
      </w:r>
      <w:proofErr w:type="spellEnd"/>
      <w:r w:rsidRPr="00241ABD">
        <w:rPr>
          <w:lang w:val="sk-SK" w:eastAsia="en-US"/>
        </w:rPr>
        <w:t>:</w:t>
      </w:r>
    </w:p>
    <w:p w14:paraId="4F0C327C" w14:textId="21F99930" w:rsidR="007575A1" w:rsidRDefault="007575A1" w:rsidP="007575A1">
      <w:pPr>
        <w:rPr>
          <w:lang w:val="sk-SK" w:eastAsia="en-US"/>
        </w:rPr>
      </w:pPr>
    </w:p>
    <w:p w14:paraId="0E6C2F89" w14:textId="77777777" w:rsidR="007575A1" w:rsidRPr="007575A1" w:rsidRDefault="007575A1" w:rsidP="007575A1">
      <w:pPr>
        <w:rPr>
          <w:lang w:val="sk-SK" w:eastAsia="en-US"/>
        </w:rPr>
      </w:pPr>
      <w:r w:rsidRPr="007575A1">
        <w:rPr>
          <w:lang w:val="sk-SK" w:eastAsia="en-US"/>
        </w:rPr>
        <w:t>&lt;</w:t>
      </w:r>
      <w:proofErr w:type="spellStart"/>
      <w:r w:rsidRPr="007575A1">
        <w:rPr>
          <w:lang w:val="sk-SK" w:eastAsia="en-US"/>
        </w:rPr>
        <w:t>soap:Envelope</w:t>
      </w:r>
      <w:proofErr w:type="spellEnd"/>
      <w:r w:rsidRPr="007575A1">
        <w:rPr>
          <w:lang w:val="sk-SK" w:eastAsia="en-US"/>
        </w:rPr>
        <w:t xml:space="preserve"> </w:t>
      </w:r>
      <w:proofErr w:type="spellStart"/>
      <w:r w:rsidRPr="007575A1">
        <w:rPr>
          <w:lang w:val="sk-SK" w:eastAsia="en-US"/>
        </w:rPr>
        <w:t>xmlns:soap</w:t>
      </w:r>
      <w:proofErr w:type="spellEnd"/>
      <w:r w:rsidRPr="007575A1">
        <w:rPr>
          <w:lang w:val="sk-SK" w:eastAsia="en-US"/>
        </w:rPr>
        <w:t>="http://www.w3.org/2003/05/soap-envelope"&gt;</w:t>
      </w:r>
    </w:p>
    <w:p w14:paraId="67684C85" w14:textId="77777777" w:rsidR="007575A1" w:rsidRPr="007575A1" w:rsidRDefault="007575A1" w:rsidP="007575A1">
      <w:pPr>
        <w:rPr>
          <w:lang w:val="sk-SK" w:eastAsia="en-US"/>
        </w:rPr>
      </w:pPr>
      <w:r w:rsidRPr="007575A1">
        <w:rPr>
          <w:lang w:val="sk-SK" w:eastAsia="en-US"/>
        </w:rPr>
        <w:t xml:space="preserve">   &lt;</w:t>
      </w:r>
      <w:proofErr w:type="spellStart"/>
      <w:r w:rsidRPr="007575A1">
        <w:rPr>
          <w:lang w:val="sk-SK" w:eastAsia="en-US"/>
        </w:rPr>
        <w:t>soap:Body</w:t>
      </w:r>
      <w:proofErr w:type="spellEnd"/>
      <w:r w:rsidRPr="007575A1">
        <w:rPr>
          <w:lang w:val="sk-SK" w:eastAsia="en-US"/>
        </w:rPr>
        <w:t>/&gt;</w:t>
      </w:r>
    </w:p>
    <w:p w14:paraId="7F768D9E" w14:textId="274C7B89" w:rsidR="007575A1" w:rsidRPr="00241ABD" w:rsidRDefault="007575A1" w:rsidP="007575A1">
      <w:pPr>
        <w:rPr>
          <w:lang w:val="sk-SK" w:eastAsia="en-US"/>
        </w:rPr>
      </w:pPr>
      <w:r w:rsidRPr="007575A1">
        <w:rPr>
          <w:lang w:val="sk-SK" w:eastAsia="en-US"/>
        </w:rPr>
        <w:t>&lt;/</w:t>
      </w:r>
      <w:proofErr w:type="spellStart"/>
      <w:r w:rsidRPr="007575A1">
        <w:rPr>
          <w:lang w:val="sk-SK" w:eastAsia="en-US"/>
        </w:rPr>
        <w:t>soap:Envelope</w:t>
      </w:r>
      <w:proofErr w:type="spellEnd"/>
      <w:r w:rsidRPr="007575A1">
        <w:rPr>
          <w:lang w:val="sk-SK" w:eastAsia="en-US"/>
        </w:rPr>
        <w:t>&gt;</w:t>
      </w:r>
    </w:p>
    <w:p w14:paraId="44755D7F" w14:textId="160AFE8D" w:rsidR="005140BF" w:rsidRDefault="005140BF" w:rsidP="005140BF">
      <w:pPr>
        <w:pStyle w:val="Code"/>
        <w:rPr>
          <w:lang w:val="sk-SK"/>
        </w:rPr>
      </w:pPr>
    </w:p>
    <w:p w14:paraId="4E53C9D4" w14:textId="0599F2AD" w:rsidR="00284CA5" w:rsidRPr="00284CA5" w:rsidRDefault="00B374B9" w:rsidP="00B374B9">
      <w:pPr>
        <w:pStyle w:val="Heading2"/>
      </w:pPr>
      <w:r>
        <w:t>MDFX (MEF)</w:t>
      </w:r>
    </w:p>
    <w:sectPr w:rsidR="00284CA5" w:rsidRPr="00284CA5" w:rsidSect="00C01B4C">
      <w:footerReference w:type="default" r:id="rId39"/>
      <w:pgSz w:w="12240" w:h="15840"/>
      <w:pgMar w:top="1440" w:right="1440" w:bottom="1440" w:left="1440"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3EB11" w14:textId="77777777" w:rsidR="00E92B15" w:rsidRDefault="00E92B15">
      <w:pPr>
        <w:spacing w:before="0"/>
      </w:pPr>
      <w:r>
        <w:separator/>
      </w:r>
    </w:p>
  </w:endnote>
  <w:endnote w:type="continuationSeparator" w:id="0">
    <w:p w14:paraId="24FA9165" w14:textId="77777777" w:rsidR="00E92B15" w:rsidRDefault="00E92B1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2144"/>
      <w:docPartObj>
        <w:docPartGallery w:val="Page Numbers (Bottom of Page)"/>
        <w:docPartUnique/>
      </w:docPartObj>
    </w:sdtPr>
    <w:sdtContent>
      <w:sdt>
        <w:sdtPr>
          <w:id w:val="1728636285"/>
          <w:docPartObj>
            <w:docPartGallery w:val="Page Numbers (Top of Page)"/>
            <w:docPartUnique/>
          </w:docPartObj>
        </w:sdtPr>
        <w:sdtContent>
          <w:p w14:paraId="4EA7E430" w14:textId="1DB85E67" w:rsidR="00E92B15" w:rsidRDefault="00E92B15" w:rsidP="00C01B4C">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26</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31</w:t>
            </w:r>
            <w:r>
              <w:rPr>
                <w:b/>
                <w:bCs/>
                <w:sz w:val="24"/>
                <w:szCs w:val="24"/>
              </w:rPr>
              <w:fldChar w:fldCharType="end"/>
            </w:r>
          </w:p>
        </w:sdtContent>
      </w:sdt>
    </w:sdtContent>
  </w:sdt>
  <w:p w14:paraId="19E9F29C" w14:textId="77777777" w:rsidR="00E92B15" w:rsidRDefault="00E92B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8687D" w14:textId="77777777" w:rsidR="00E92B15" w:rsidRDefault="00E92B15">
      <w:pPr>
        <w:spacing w:before="0"/>
      </w:pPr>
      <w:r>
        <w:separator/>
      </w:r>
    </w:p>
  </w:footnote>
  <w:footnote w:type="continuationSeparator" w:id="0">
    <w:p w14:paraId="0F703516" w14:textId="77777777" w:rsidR="00E92B15" w:rsidRDefault="00E92B15">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40A45CD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5BCC70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000002"/>
    <w:multiLevelType w:val="singleLevel"/>
    <w:tmpl w:val="00000002"/>
    <w:name w:val="WW8Num2"/>
    <w:lvl w:ilvl="0">
      <w:numFmt w:val="bullet"/>
      <w:lvlText w:val="-"/>
      <w:lvlJc w:val="left"/>
      <w:pPr>
        <w:tabs>
          <w:tab w:val="num" w:pos="0"/>
        </w:tabs>
        <w:ind w:left="1008" w:hanging="360"/>
      </w:pPr>
      <w:rPr>
        <w:rFonts w:ascii="Arial" w:hAnsi="Arial" w:cs="Arial"/>
      </w:rPr>
    </w:lvl>
  </w:abstractNum>
  <w:abstractNum w:abstractNumId="3" w15:restartNumberingAfterBreak="0">
    <w:nsid w:val="00000003"/>
    <w:multiLevelType w:val="multilevel"/>
    <w:tmpl w:val="31C82292"/>
    <w:lvl w:ilvl="0">
      <w:start w:val="1"/>
      <w:numFmt w:val="decimal"/>
      <w:lvlText w:val="%1."/>
      <w:lvlJc w:val="left"/>
      <w:pPr>
        <w:tabs>
          <w:tab w:val="num" w:pos="0"/>
        </w:tabs>
        <w:ind w:left="360" w:hanging="360"/>
      </w:pPr>
      <w:rPr>
        <w:rFonts w:ascii="Arial" w:hAnsi="Arial"/>
        <w:b/>
        <w:i w:val="0"/>
        <w:sz w:val="48"/>
      </w:rPr>
    </w:lvl>
    <w:lvl w:ilvl="1">
      <w:start w:val="1"/>
      <w:numFmt w:val="decimal"/>
      <w:lvlText w:val="%1.%2."/>
      <w:lvlJc w:val="left"/>
      <w:pPr>
        <w:tabs>
          <w:tab w:val="num" w:pos="0"/>
        </w:tabs>
        <w:ind w:left="792" w:hanging="432"/>
      </w:pPr>
      <w:rPr>
        <w:rFonts w:ascii="Arial" w:hAnsi="Arial"/>
        <w:b/>
        <w:i w:val="0"/>
        <w:sz w:val="36"/>
        <w:szCs w:val="36"/>
      </w:rPr>
    </w:lvl>
    <w:lvl w:ilvl="2">
      <w:start w:val="1"/>
      <w:numFmt w:val="decimal"/>
      <w:lvlText w:val="%1.%2.%3."/>
      <w:lvlJc w:val="left"/>
      <w:pPr>
        <w:tabs>
          <w:tab w:val="num" w:pos="0"/>
        </w:tabs>
        <w:ind w:left="1224" w:hanging="504"/>
      </w:pPr>
      <w:rPr>
        <w:rFonts w:ascii="Arial" w:hAnsi="Arial"/>
        <w:b/>
        <w:i w:val="0"/>
        <w:sz w:val="32"/>
        <w:szCs w:val="32"/>
      </w:rPr>
    </w:lvl>
    <w:lvl w:ilvl="3">
      <w:start w:val="1"/>
      <w:numFmt w:val="decimal"/>
      <w:pStyle w:val="NEVNADPISIII"/>
      <w:lvlText w:val="%1.%2.%3.%4."/>
      <w:lvlJc w:val="left"/>
      <w:pPr>
        <w:tabs>
          <w:tab w:val="num" w:pos="0"/>
        </w:tabs>
        <w:ind w:left="1728" w:hanging="648"/>
      </w:pPr>
      <w:rPr>
        <w:rFonts w:ascii="Arial" w:hAnsi="Arial"/>
        <w:b/>
        <w:i w:val="0"/>
        <w:sz w:val="28"/>
        <w:szCs w:val="28"/>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1065" w:hanging="705"/>
      </w:pPr>
      <w:rPr>
        <w:rFonts w:ascii="Symbol" w:hAnsi="Symbol"/>
      </w:rPr>
    </w:lvl>
  </w:abstractNum>
  <w:abstractNum w:abstractNumId="5" w15:restartNumberingAfterBreak="0">
    <w:nsid w:val="05BE7F1A"/>
    <w:multiLevelType w:val="singleLevel"/>
    <w:tmpl w:val="03DA293C"/>
    <w:lvl w:ilvl="0">
      <w:start w:val="1"/>
      <w:numFmt w:val="bullet"/>
      <w:pStyle w:val="ListBullet2"/>
      <w:lvlText w:val=""/>
      <w:lvlJc w:val="left"/>
      <w:pPr>
        <w:tabs>
          <w:tab w:val="num" w:pos="0"/>
        </w:tabs>
        <w:ind w:left="1133" w:hanging="283"/>
      </w:pPr>
      <w:rPr>
        <w:rFonts w:ascii="Symbol" w:hAnsi="Symbol" w:hint="default"/>
      </w:rPr>
    </w:lvl>
  </w:abstractNum>
  <w:abstractNum w:abstractNumId="6"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12B66"/>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D907F10"/>
    <w:multiLevelType w:val="hybridMultilevel"/>
    <w:tmpl w:val="B67415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E256588"/>
    <w:multiLevelType w:val="hybridMultilevel"/>
    <w:tmpl w:val="DC16CF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0B76244"/>
    <w:multiLevelType w:val="singleLevel"/>
    <w:tmpl w:val="A05A0D80"/>
    <w:lvl w:ilvl="0">
      <w:start w:val="1"/>
      <w:numFmt w:val="bullet"/>
      <w:pStyle w:val="Pripomienka"/>
      <w:lvlText w:val=""/>
      <w:lvlJc w:val="left"/>
      <w:pPr>
        <w:tabs>
          <w:tab w:val="num" w:pos="425"/>
        </w:tabs>
        <w:ind w:left="425" w:hanging="425"/>
      </w:pPr>
      <w:rPr>
        <w:rFonts w:ascii="Wingdings" w:hAnsi="Wingdings" w:hint="default"/>
        <w:sz w:val="16"/>
      </w:rPr>
    </w:lvl>
  </w:abstractNum>
  <w:abstractNum w:abstractNumId="11" w15:restartNumberingAfterBreak="0">
    <w:nsid w:val="12CA71FE"/>
    <w:multiLevelType w:val="singleLevel"/>
    <w:tmpl w:val="663C89B2"/>
    <w:lvl w:ilvl="0">
      <w:start w:val="1"/>
      <w:numFmt w:val="lowerLetter"/>
      <w:pStyle w:val="ListNumber4"/>
      <w:lvlText w:val="%1)"/>
      <w:lvlJc w:val="left"/>
      <w:pPr>
        <w:tabs>
          <w:tab w:val="num" w:pos="1636"/>
        </w:tabs>
        <w:ind w:left="1559" w:hanging="283"/>
      </w:pPr>
    </w:lvl>
  </w:abstractNum>
  <w:abstractNum w:abstractNumId="12" w15:restartNumberingAfterBreak="0">
    <w:nsid w:val="196C7577"/>
    <w:multiLevelType w:val="hybridMultilevel"/>
    <w:tmpl w:val="43187B5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E027970"/>
    <w:multiLevelType w:val="multilevel"/>
    <w:tmpl w:val="1E027970"/>
    <w:lvl w:ilvl="0">
      <w:start w:val="1"/>
      <w:numFmt w:val="bullet"/>
      <w:lvlText w:val="·"/>
      <w:lvlJc w:val="left"/>
      <w:rPr>
        <w:rFonts w:ascii="Symbol" w:hAnsi="Symbol" w:cs="Symbol"/>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14" w15:restartNumberingAfterBreak="0">
    <w:nsid w:val="20A6496C"/>
    <w:multiLevelType w:val="hybridMultilevel"/>
    <w:tmpl w:val="04348B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0F62C26"/>
    <w:multiLevelType w:val="hybridMultilevel"/>
    <w:tmpl w:val="F6B2B4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49A59AA"/>
    <w:multiLevelType w:val="hybridMultilevel"/>
    <w:tmpl w:val="9DDCA81A"/>
    <w:lvl w:ilvl="0" w:tplc="3EA0D3A2">
      <w:numFmt w:val="bullet"/>
      <w:lvlText w:val="-"/>
      <w:lvlJc w:val="left"/>
      <w:pPr>
        <w:ind w:left="720" w:hanging="360"/>
      </w:pPr>
      <w:rPr>
        <w:rFonts w:ascii="Calibri" w:eastAsiaTheme="minorEastAsia"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4CA0B9B"/>
    <w:multiLevelType w:val="hybridMultilevel"/>
    <w:tmpl w:val="E0FE227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79C349E"/>
    <w:multiLevelType w:val="singleLevel"/>
    <w:tmpl w:val="6D76D56E"/>
    <w:lvl w:ilvl="0">
      <w:start w:val="1"/>
      <w:numFmt w:val="lowerRoman"/>
      <w:pStyle w:val="ListNumber5"/>
      <w:lvlText w:val="%1)"/>
      <w:lvlJc w:val="left"/>
      <w:pPr>
        <w:tabs>
          <w:tab w:val="num" w:pos="2422"/>
        </w:tabs>
        <w:ind w:left="1985" w:hanging="283"/>
      </w:pPr>
    </w:lvl>
  </w:abstractNum>
  <w:abstractNum w:abstractNumId="19" w15:restartNumberingAfterBreak="0">
    <w:nsid w:val="28C535CB"/>
    <w:multiLevelType w:val="hybridMultilevel"/>
    <w:tmpl w:val="CBAC19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99457DC"/>
    <w:multiLevelType w:val="hybridMultilevel"/>
    <w:tmpl w:val="BF28DA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BF87F65"/>
    <w:multiLevelType w:val="singleLevel"/>
    <w:tmpl w:val="B0A40CB8"/>
    <w:lvl w:ilvl="0">
      <w:start w:val="1"/>
      <w:numFmt w:val="upperRoman"/>
      <w:pStyle w:val="ListNumber3"/>
      <w:lvlText w:val="%1)"/>
      <w:lvlJc w:val="left"/>
      <w:pPr>
        <w:tabs>
          <w:tab w:val="num" w:pos="1571"/>
        </w:tabs>
        <w:ind w:left="1134" w:hanging="283"/>
      </w:pPr>
    </w:lvl>
  </w:abstractNum>
  <w:abstractNum w:abstractNumId="23" w15:restartNumberingAfterBreak="0">
    <w:nsid w:val="2CBC5729"/>
    <w:multiLevelType w:val="singleLevel"/>
    <w:tmpl w:val="DDF2072A"/>
    <w:lvl w:ilvl="0">
      <w:start w:val="1"/>
      <w:numFmt w:val="bullet"/>
      <w:pStyle w:val="ListBullet3"/>
      <w:lvlText w:val=""/>
      <w:lvlJc w:val="left"/>
      <w:pPr>
        <w:tabs>
          <w:tab w:val="num" w:pos="360"/>
        </w:tabs>
        <w:ind w:left="360" w:hanging="360"/>
      </w:pPr>
      <w:rPr>
        <w:rFonts w:ascii="Symbol" w:hAnsi="Symbol" w:hint="default"/>
      </w:rPr>
    </w:lvl>
  </w:abstractNum>
  <w:abstractNum w:abstractNumId="24" w15:restartNumberingAfterBreak="0">
    <w:nsid w:val="32B44F92"/>
    <w:multiLevelType w:val="hybridMultilevel"/>
    <w:tmpl w:val="A51232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3062082"/>
    <w:multiLevelType w:val="multilevel"/>
    <w:tmpl w:val="4F909FEC"/>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386A6AD3"/>
    <w:multiLevelType w:val="hybridMultilevel"/>
    <w:tmpl w:val="EC6204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8DE69AC"/>
    <w:multiLevelType w:val="hybridMultilevel"/>
    <w:tmpl w:val="B846F37E"/>
    <w:lvl w:ilvl="0" w:tplc="B5B69698">
      <w:numFmt w:val="bullet"/>
      <w:lvlText w:val=""/>
      <w:lvlJc w:val="left"/>
      <w:pPr>
        <w:ind w:left="720" w:hanging="360"/>
      </w:pPr>
      <w:rPr>
        <w:rFonts w:ascii="Symbol" w:eastAsiaTheme="minorEastAsia" w:hAnsi="Symbo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3DA056E6"/>
    <w:multiLevelType w:val="hybridMultilevel"/>
    <w:tmpl w:val="0D282F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CFA4B2"/>
    <w:multiLevelType w:val="multilevel"/>
    <w:tmpl w:val="00000019"/>
    <w:name w:val="List2508756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445D63C3"/>
    <w:multiLevelType w:val="hybridMultilevel"/>
    <w:tmpl w:val="AE64E170"/>
    <w:lvl w:ilvl="0" w:tplc="041B0001">
      <w:start w:val="1"/>
      <w:numFmt w:val="bullet"/>
      <w:pStyle w:val="TOCHeading"/>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45DB2BDE"/>
    <w:multiLevelType w:val="multilevel"/>
    <w:tmpl w:val="95B01170"/>
    <w:lvl w:ilvl="0">
      <w:start w:val="1"/>
      <w:numFmt w:val="decimal"/>
      <w:pStyle w:val="NADPIS1"/>
      <w:lvlText w:val="%1"/>
      <w:lvlJc w:val="left"/>
      <w:pPr>
        <w:ind w:left="432" w:hanging="432"/>
      </w:pPr>
      <w:rPr>
        <w:rFonts w:ascii="Times New Roman" w:hAnsi="Times New Roman" w:hint="default"/>
        <w:b/>
        <w:i w:val="0"/>
        <w:caps w:val="0"/>
        <w:strike w:val="0"/>
        <w:dstrike w:val="0"/>
        <w:vanish w:val="0"/>
        <w:sz w:val="32"/>
        <w:vertAlign w:val="baseline"/>
      </w:rPr>
    </w:lvl>
    <w:lvl w:ilvl="1">
      <w:start w:val="1"/>
      <w:numFmt w:val="decimal"/>
      <w:pStyle w:val="NADPIS2"/>
      <w:lvlText w:val="%1.%2"/>
      <w:lvlJc w:val="left"/>
      <w:pPr>
        <w:ind w:left="576" w:hanging="576"/>
      </w:pPr>
      <w:rPr>
        <w:rFonts w:ascii="Times New Roman" w:hAnsi="Times New Roman" w:hint="default"/>
        <w:b/>
        <w:i w:val="0"/>
        <w:sz w:val="28"/>
      </w:rPr>
    </w:lvl>
    <w:lvl w:ilvl="2">
      <w:start w:val="1"/>
      <w:numFmt w:val="decimal"/>
      <w:pStyle w:val="NADPIS3"/>
      <w:lvlText w:val="%1.%2.%3"/>
      <w:lvlJc w:val="left"/>
      <w:pPr>
        <w:ind w:left="720" w:hanging="720"/>
      </w:pPr>
      <w:rPr>
        <w:rFonts w:ascii="Times New Roman" w:hAnsi="Times New Roman" w:hint="default"/>
        <w:b/>
        <w:i/>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0840CD9"/>
    <w:multiLevelType w:val="hybridMultilevel"/>
    <w:tmpl w:val="0E8C8D2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45046AD"/>
    <w:multiLevelType w:val="singleLevel"/>
    <w:tmpl w:val="ED347A28"/>
    <w:lvl w:ilvl="0">
      <w:start w:val="1"/>
      <w:numFmt w:val="decimal"/>
      <w:pStyle w:val="ListNumber"/>
      <w:lvlText w:val="%1)"/>
      <w:legacy w:legacy="1" w:legacySpace="0" w:legacyIndent="283"/>
      <w:lvlJc w:val="left"/>
      <w:pPr>
        <w:ind w:left="283" w:hanging="283"/>
      </w:pPr>
    </w:lvl>
  </w:abstractNum>
  <w:abstractNum w:abstractNumId="35" w15:restartNumberingAfterBreak="0">
    <w:nsid w:val="591C4CB8"/>
    <w:multiLevelType w:val="hybridMultilevel"/>
    <w:tmpl w:val="FC7CB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95A5F51"/>
    <w:multiLevelType w:val="hybridMultilevel"/>
    <w:tmpl w:val="CBB2FF70"/>
    <w:lvl w:ilvl="0" w:tplc="90A2001E">
      <w:start w:val="1"/>
      <w:numFmt w:val="decimal"/>
      <w:pStyle w:val="NEVTABULKA"/>
      <w:lvlText w:val="Tab. %1.:"/>
      <w:lvlJc w:val="left"/>
      <w:pPr>
        <w:ind w:left="927" w:hanging="360"/>
      </w:pPr>
      <w:rPr>
        <w:rFonts w:ascii="Arial" w:hAnsi="Arial" w:hint="default"/>
        <w:b w:val="0"/>
        <w:i/>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A05227E"/>
    <w:multiLevelType w:val="hybridMultilevel"/>
    <w:tmpl w:val="F148E9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ACC67C4"/>
    <w:multiLevelType w:val="multilevel"/>
    <w:tmpl w:val="ED5461A0"/>
    <w:lvl w:ilvl="0">
      <w:start w:val="1"/>
      <w:numFmt w:val="decimal"/>
      <w:pStyle w:val="NEVNADPISI"/>
      <w:lvlText w:val="%1."/>
      <w:lvlJc w:val="left"/>
      <w:pPr>
        <w:ind w:left="360" w:hanging="360"/>
      </w:pPr>
      <w:rPr>
        <w:rFonts w:ascii="Arial" w:hAnsi="Arial" w:hint="default"/>
        <w:b/>
        <w:i w:val="0"/>
        <w:sz w:val="48"/>
      </w:rPr>
    </w:lvl>
    <w:lvl w:ilvl="1">
      <w:start w:val="1"/>
      <w:numFmt w:val="decimal"/>
      <w:pStyle w:val="NEVNADPISII"/>
      <w:lvlText w:val="%1.%2."/>
      <w:lvlJc w:val="left"/>
      <w:pPr>
        <w:ind w:left="792" w:hanging="432"/>
      </w:pPr>
      <w:rPr>
        <w:rFonts w:ascii="Arial" w:hAnsi="Arial" w:hint="default"/>
        <w:b/>
        <w:i w:val="0"/>
        <w:sz w:val="36"/>
        <w:szCs w:val="36"/>
      </w:rPr>
    </w:lvl>
    <w:lvl w:ilvl="2">
      <w:start w:val="1"/>
      <w:numFmt w:val="decimal"/>
      <w:lvlText w:val="%1.%2.%3."/>
      <w:lvlJc w:val="left"/>
      <w:pPr>
        <w:ind w:left="1224" w:hanging="504"/>
      </w:pPr>
      <w:rPr>
        <w:rFonts w:ascii="Arial" w:hAnsi="Arial" w:hint="default"/>
        <w:b/>
        <w:i w:val="0"/>
        <w:sz w:val="32"/>
        <w:szCs w:val="32"/>
      </w:rPr>
    </w:lvl>
    <w:lvl w:ilvl="3">
      <w:start w:val="1"/>
      <w:numFmt w:val="decimal"/>
      <w:pStyle w:val="NEVNADPISIV"/>
      <w:lvlText w:val="%1.%2.%3.%4."/>
      <w:lvlJc w:val="left"/>
      <w:pPr>
        <w:ind w:left="1728" w:hanging="648"/>
      </w:pPr>
      <w:rPr>
        <w:rFonts w:ascii="Arial" w:hAnsi="Arial" w:hint="default"/>
        <w:b/>
        <w:i w:val="0"/>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E0D389B"/>
    <w:multiLevelType w:val="singleLevel"/>
    <w:tmpl w:val="8B0CD9DA"/>
    <w:lvl w:ilvl="0">
      <w:start w:val="1"/>
      <w:numFmt w:val="bullet"/>
      <w:pStyle w:val="ListBullet"/>
      <w:lvlText w:val=""/>
      <w:lvlJc w:val="left"/>
      <w:pPr>
        <w:tabs>
          <w:tab w:val="num" w:pos="360"/>
        </w:tabs>
        <w:ind w:left="360" w:hanging="360"/>
      </w:pPr>
      <w:rPr>
        <w:rFonts w:ascii="Symbol" w:hAnsi="Symbol" w:hint="default"/>
      </w:rPr>
    </w:lvl>
  </w:abstractNum>
  <w:abstractNum w:abstractNumId="40" w15:restartNumberingAfterBreak="0">
    <w:nsid w:val="6F892BFF"/>
    <w:multiLevelType w:val="multilevel"/>
    <w:tmpl w:val="305CB32E"/>
    <w:lvl w:ilvl="0">
      <w:start w:val="1"/>
      <w:numFmt w:val="bullet"/>
      <w:lvlText w:val=""/>
      <w:lvlJc w:val="left"/>
      <w:rPr>
        <w:rFonts w:ascii="Symbol" w:hAnsi="Symbol" w:hint="default"/>
        <w:color w:val="000000"/>
        <w:sz w:val="22"/>
      </w:rPr>
    </w:lvl>
    <w:lvl w:ilvl="1">
      <w:start w:val="1"/>
      <w:numFmt w:val="bullet"/>
      <w:lvlText w:val="·"/>
      <w:lvlJc w:val="left"/>
      <w:rPr>
        <w:rFonts w:ascii="Symbol" w:hAnsi="Symbol" w:cs="Symbol"/>
        <w:color w:val="000000"/>
        <w:sz w:val="22"/>
      </w:rPr>
    </w:lvl>
    <w:lvl w:ilvl="2">
      <w:start w:val="1"/>
      <w:numFmt w:val="bullet"/>
      <w:lvlText w:val="·"/>
      <w:lvlJc w:val="left"/>
      <w:rPr>
        <w:rFonts w:ascii="Symbol" w:hAnsi="Symbol" w:cs="Symbol"/>
        <w:color w:val="000000"/>
        <w:sz w:val="22"/>
      </w:rPr>
    </w:lvl>
    <w:lvl w:ilvl="3">
      <w:start w:val="1"/>
      <w:numFmt w:val="bullet"/>
      <w:lvlText w:val="·"/>
      <w:lvlJc w:val="left"/>
      <w:rPr>
        <w:rFonts w:ascii="Symbol" w:hAnsi="Symbol" w:cs="Symbol"/>
        <w:color w:val="000000"/>
        <w:sz w:val="22"/>
      </w:rPr>
    </w:lvl>
    <w:lvl w:ilvl="4">
      <w:start w:val="1"/>
      <w:numFmt w:val="bullet"/>
      <w:lvlText w:val="·"/>
      <w:lvlJc w:val="left"/>
      <w:rPr>
        <w:rFonts w:ascii="Symbol" w:hAnsi="Symbol" w:cs="Symbol"/>
        <w:color w:val="000000"/>
        <w:sz w:val="22"/>
      </w:rPr>
    </w:lvl>
    <w:lvl w:ilvl="5">
      <w:start w:val="1"/>
      <w:numFmt w:val="bullet"/>
      <w:lvlText w:val="·"/>
      <w:lvlJc w:val="left"/>
      <w:rPr>
        <w:rFonts w:ascii="Symbol" w:hAnsi="Symbol" w:cs="Symbol"/>
        <w:color w:val="000000"/>
        <w:sz w:val="22"/>
      </w:rPr>
    </w:lvl>
    <w:lvl w:ilvl="6">
      <w:start w:val="1"/>
      <w:numFmt w:val="bullet"/>
      <w:lvlText w:val="·"/>
      <w:lvlJc w:val="left"/>
      <w:rPr>
        <w:rFonts w:ascii="Symbol" w:hAnsi="Symbol" w:cs="Symbol"/>
        <w:color w:val="000000"/>
        <w:sz w:val="22"/>
      </w:rPr>
    </w:lvl>
    <w:lvl w:ilvl="7">
      <w:start w:val="1"/>
      <w:numFmt w:val="decimal"/>
      <w:lvlText w:val="%1.%2.%3.%4.%5.%6.%7.%8"/>
      <w:lvlJc w:val="left"/>
    </w:lvl>
    <w:lvl w:ilvl="8">
      <w:start w:val="1"/>
      <w:numFmt w:val="decimal"/>
      <w:lvlText w:val="%1.%2.%3.%4.%5.%6.%7.%8.%9"/>
      <w:lvlJc w:val="left"/>
    </w:lvl>
  </w:abstractNum>
  <w:abstractNum w:abstractNumId="41" w15:restartNumberingAfterBreak="0">
    <w:nsid w:val="70E72400"/>
    <w:multiLevelType w:val="singleLevel"/>
    <w:tmpl w:val="34E0ECF2"/>
    <w:lvl w:ilvl="0">
      <w:start w:val="1"/>
      <w:numFmt w:val="bullet"/>
      <w:pStyle w:val="Opatrenie"/>
      <w:lvlText w:val=""/>
      <w:lvlJc w:val="left"/>
      <w:pPr>
        <w:tabs>
          <w:tab w:val="num" w:pos="360"/>
        </w:tabs>
        <w:ind w:left="360" w:hanging="360"/>
      </w:pPr>
      <w:rPr>
        <w:rFonts w:ascii="Wingdings" w:hAnsi="Wingdings" w:hint="default"/>
      </w:rPr>
    </w:lvl>
  </w:abstractNum>
  <w:abstractNum w:abstractNumId="42" w15:restartNumberingAfterBreak="0">
    <w:nsid w:val="7AC525F8"/>
    <w:multiLevelType w:val="hybridMultilevel"/>
    <w:tmpl w:val="A79A3F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AD169E7"/>
    <w:multiLevelType w:val="hybridMultilevel"/>
    <w:tmpl w:val="0A90B0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5"/>
  </w:num>
  <w:num w:numId="2">
    <w:abstractNumId w:val="31"/>
  </w:num>
  <w:num w:numId="3">
    <w:abstractNumId w:val="29"/>
  </w:num>
  <w:num w:numId="4">
    <w:abstractNumId w:val="21"/>
  </w:num>
  <w:num w:numId="5">
    <w:abstractNumId w:val="6"/>
  </w:num>
  <w:num w:numId="6">
    <w:abstractNumId w:val="39"/>
  </w:num>
  <w:num w:numId="7">
    <w:abstractNumId w:val="5"/>
  </w:num>
  <w:num w:numId="8">
    <w:abstractNumId w:val="23"/>
  </w:num>
  <w:num w:numId="9">
    <w:abstractNumId w:val="1"/>
  </w:num>
  <w:num w:numId="10">
    <w:abstractNumId w:val="0"/>
  </w:num>
  <w:num w:numId="11">
    <w:abstractNumId w:val="34"/>
  </w:num>
  <w:num w:numId="12">
    <w:abstractNumId w:val="22"/>
  </w:num>
  <w:num w:numId="13">
    <w:abstractNumId w:val="11"/>
  </w:num>
  <w:num w:numId="14">
    <w:abstractNumId w:val="18"/>
  </w:num>
  <w:num w:numId="15">
    <w:abstractNumId w:val="41"/>
  </w:num>
  <w:num w:numId="16">
    <w:abstractNumId w:val="7"/>
  </w:num>
  <w:num w:numId="17">
    <w:abstractNumId w:val="10"/>
  </w:num>
  <w:num w:numId="18">
    <w:abstractNumId w:val="38"/>
  </w:num>
  <w:num w:numId="19">
    <w:abstractNumId w:val="36"/>
  </w:num>
  <w:num w:numId="20">
    <w:abstractNumId w:val="3"/>
  </w:num>
  <w:num w:numId="21">
    <w:abstractNumId w:val="32"/>
  </w:num>
  <w:num w:numId="22">
    <w:abstractNumId w:val="27"/>
  </w:num>
  <w:num w:numId="23">
    <w:abstractNumId w:val="13"/>
  </w:num>
  <w:num w:numId="24">
    <w:abstractNumId w:val="40"/>
  </w:num>
  <w:num w:numId="25">
    <w:abstractNumId w:val="33"/>
  </w:num>
  <w:num w:numId="26">
    <w:abstractNumId w:val="24"/>
  </w:num>
  <w:num w:numId="27">
    <w:abstractNumId w:val="28"/>
  </w:num>
  <w:num w:numId="28">
    <w:abstractNumId w:val="12"/>
  </w:num>
  <w:num w:numId="29">
    <w:abstractNumId w:val="35"/>
  </w:num>
  <w:num w:numId="30">
    <w:abstractNumId w:val="43"/>
  </w:num>
  <w:num w:numId="31">
    <w:abstractNumId w:val="16"/>
  </w:num>
  <w:num w:numId="32">
    <w:abstractNumId w:val="15"/>
  </w:num>
  <w:num w:numId="33">
    <w:abstractNumId w:val="9"/>
  </w:num>
  <w:num w:numId="34">
    <w:abstractNumId w:val="42"/>
  </w:num>
  <w:num w:numId="35">
    <w:abstractNumId w:val="26"/>
  </w:num>
  <w:num w:numId="36">
    <w:abstractNumId w:val="37"/>
  </w:num>
  <w:num w:numId="37">
    <w:abstractNumId w:val="8"/>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17"/>
  </w:num>
  <w:num w:numId="41">
    <w:abstractNumId w:val="19"/>
  </w:num>
  <w:num w:numId="42">
    <w:abstractNumId w:val="14"/>
  </w:num>
  <w:num w:numId="43">
    <w:abstractNumId w:val="2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70"/>
    <w:rsid w:val="00005D39"/>
    <w:rsid w:val="0001502A"/>
    <w:rsid w:val="0001738E"/>
    <w:rsid w:val="00053C9D"/>
    <w:rsid w:val="000708B6"/>
    <w:rsid w:val="0007263E"/>
    <w:rsid w:val="0008081C"/>
    <w:rsid w:val="000832F1"/>
    <w:rsid w:val="0008654D"/>
    <w:rsid w:val="0009112E"/>
    <w:rsid w:val="00094C95"/>
    <w:rsid w:val="000A6990"/>
    <w:rsid w:val="000B0C56"/>
    <w:rsid w:val="000B6428"/>
    <w:rsid w:val="000E2543"/>
    <w:rsid w:val="000F13D7"/>
    <w:rsid w:val="000F4A84"/>
    <w:rsid w:val="00116609"/>
    <w:rsid w:val="00117A2E"/>
    <w:rsid w:val="00137845"/>
    <w:rsid w:val="0014348E"/>
    <w:rsid w:val="001509AD"/>
    <w:rsid w:val="0016119C"/>
    <w:rsid w:val="00163097"/>
    <w:rsid w:val="00166A23"/>
    <w:rsid w:val="00167F54"/>
    <w:rsid w:val="001723FC"/>
    <w:rsid w:val="0017725B"/>
    <w:rsid w:val="00190B85"/>
    <w:rsid w:val="001A1F79"/>
    <w:rsid w:val="001A2705"/>
    <w:rsid w:val="001C3EFD"/>
    <w:rsid w:val="001C5A9A"/>
    <w:rsid w:val="001C7B68"/>
    <w:rsid w:val="001D1056"/>
    <w:rsid w:val="001D62F2"/>
    <w:rsid w:val="001D6455"/>
    <w:rsid w:val="001E261A"/>
    <w:rsid w:val="001F5177"/>
    <w:rsid w:val="001F6D97"/>
    <w:rsid w:val="002105C7"/>
    <w:rsid w:val="00210BFE"/>
    <w:rsid w:val="00227C44"/>
    <w:rsid w:val="002357F3"/>
    <w:rsid w:val="002418FA"/>
    <w:rsid w:val="00241ABD"/>
    <w:rsid w:val="002559BF"/>
    <w:rsid w:val="002651FE"/>
    <w:rsid w:val="002744ED"/>
    <w:rsid w:val="0027604F"/>
    <w:rsid w:val="0028098C"/>
    <w:rsid w:val="00284CA5"/>
    <w:rsid w:val="00287EFB"/>
    <w:rsid w:val="002969AD"/>
    <w:rsid w:val="002A31F2"/>
    <w:rsid w:val="002A3CA3"/>
    <w:rsid w:val="002D2FB1"/>
    <w:rsid w:val="002D3384"/>
    <w:rsid w:val="002D7C90"/>
    <w:rsid w:val="002D7DE6"/>
    <w:rsid w:val="002E346C"/>
    <w:rsid w:val="002E5AD5"/>
    <w:rsid w:val="002F1BF3"/>
    <w:rsid w:val="002F31AD"/>
    <w:rsid w:val="002F44BE"/>
    <w:rsid w:val="00313CA4"/>
    <w:rsid w:val="00313EA5"/>
    <w:rsid w:val="003426CB"/>
    <w:rsid w:val="00342BD6"/>
    <w:rsid w:val="00344289"/>
    <w:rsid w:val="00354049"/>
    <w:rsid w:val="00370377"/>
    <w:rsid w:val="00371BE5"/>
    <w:rsid w:val="003821D5"/>
    <w:rsid w:val="003914AD"/>
    <w:rsid w:val="003A4AB1"/>
    <w:rsid w:val="003A70D6"/>
    <w:rsid w:val="003B3727"/>
    <w:rsid w:val="003B47D5"/>
    <w:rsid w:val="003B4FDE"/>
    <w:rsid w:val="003B70A9"/>
    <w:rsid w:val="003C1A5A"/>
    <w:rsid w:val="003C1E5E"/>
    <w:rsid w:val="003C5A92"/>
    <w:rsid w:val="003D2042"/>
    <w:rsid w:val="003D6B96"/>
    <w:rsid w:val="003E0C7E"/>
    <w:rsid w:val="003E54F8"/>
    <w:rsid w:val="003F404D"/>
    <w:rsid w:val="00412086"/>
    <w:rsid w:val="00417DF3"/>
    <w:rsid w:val="0044148B"/>
    <w:rsid w:val="004440A8"/>
    <w:rsid w:val="00444D66"/>
    <w:rsid w:val="00457B3C"/>
    <w:rsid w:val="0047213D"/>
    <w:rsid w:val="00491F52"/>
    <w:rsid w:val="004A20A5"/>
    <w:rsid w:val="004A3F78"/>
    <w:rsid w:val="004E62D8"/>
    <w:rsid w:val="004F351C"/>
    <w:rsid w:val="00502F68"/>
    <w:rsid w:val="00505225"/>
    <w:rsid w:val="005140BF"/>
    <w:rsid w:val="005258E0"/>
    <w:rsid w:val="00530FC0"/>
    <w:rsid w:val="00534FE4"/>
    <w:rsid w:val="005526EA"/>
    <w:rsid w:val="00566A46"/>
    <w:rsid w:val="00567A5A"/>
    <w:rsid w:val="00584636"/>
    <w:rsid w:val="0059131F"/>
    <w:rsid w:val="005A1CC2"/>
    <w:rsid w:val="005B1E85"/>
    <w:rsid w:val="005B27FE"/>
    <w:rsid w:val="005B478E"/>
    <w:rsid w:val="005C3C21"/>
    <w:rsid w:val="005C5BF6"/>
    <w:rsid w:val="005D4193"/>
    <w:rsid w:val="005D478B"/>
    <w:rsid w:val="005F157B"/>
    <w:rsid w:val="005F4531"/>
    <w:rsid w:val="00615803"/>
    <w:rsid w:val="0061792A"/>
    <w:rsid w:val="00623384"/>
    <w:rsid w:val="00630EB7"/>
    <w:rsid w:val="00655365"/>
    <w:rsid w:val="0065590D"/>
    <w:rsid w:val="006623F0"/>
    <w:rsid w:val="0066325F"/>
    <w:rsid w:val="0068102B"/>
    <w:rsid w:val="0068371D"/>
    <w:rsid w:val="00691687"/>
    <w:rsid w:val="00691820"/>
    <w:rsid w:val="006A242D"/>
    <w:rsid w:val="006D3B55"/>
    <w:rsid w:val="006D3E23"/>
    <w:rsid w:val="006E6B2B"/>
    <w:rsid w:val="006F4F6D"/>
    <w:rsid w:val="007177A3"/>
    <w:rsid w:val="0073055B"/>
    <w:rsid w:val="007311FA"/>
    <w:rsid w:val="0073273F"/>
    <w:rsid w:val="00732A10"/>
    <w:rsid w:val="007410E0"/>
    <w:rsid w:val="007422F3"/>
    <w:rsid w:val="00747EFB"/>
    <w:rsid w:val="00755CC9"/>
    <w:rsid w:val="007575A1"/>
    <w:rsid w:val="00765984"/>
    <w:rsid w:val="00765DC9"/>
    <w:rsid w:val="00766062"/>
    <w:rsid w:val="0078360A"/>
    <w:rsid w:val="00784A83"/>
    <w:rsid w:val="007A127A"/>
    <w:rsid w:val="007A2008"/>
    <w:rsid w:val="007A64DE"/>
    <w:rsid w:val="007B5F9A"/>
    <w:rsid w:val="007C0D9D"/>
    <w:rsid w:val="007C1F67"/>
    <w:rsid w:val="007C3C16"/>
    <w:rsid w:val="007C7E13"/>
    <w:rsid w:val="007D1A35"/>
    <w:rsid w:val="007D6DC8"/>
    <w:rsid w:val="007E0875"/>
    <w:rsid w:val="007E5511"/>
    <w:rsid w:val="007F2352"/>
    <w:rsid w:val="007F5631"/>
    <w:rsid w:val="00801A27"/>
    <w:rsid w:val="00805A58"/>
    <w:rsid w:val="008061C2"/>
    <w:rsid w:val="00814F91"/>
    <w:rsid w:val="008364E4"/>
    <w:rsid w:val="00842FFD"/>
    <w:rsid w:val="00846FE4"/>
    <w:rsid w:val="00847B5D"/>
    <w:rsid w:val="00853CCB"/>
    <w:rsid w:val="00856ED2"/>
    <w:rsid w:val="00862070"/>
    <w:rsid w:val="00863CFB"/>
    <w:rsid w:val="00875962"/>
    <w:rsid w:val="0088091A"/>
    <w:rsid w:val="00885DEB"/>
    <w:rsid w:val="00893EBE"/>
    <w:rsid w:val="0089584F"/>
    <w:rsid w:val="008A0AE9"/>
    <w:rsid w:val="008A4FCB"/>
    <w:rsid w:val="008A626D"/>
    <w:rsid w:val="008B4B53"/>
    <w:rsid w:val="008B5A3F"/>
    <w:rsid w:val="008C3360"/>
    <w:rsid w:val="008C42D3"/>
    <w:rsid w:val="008C7EFC"/>
    <w:rsid w:val="008D3419"/>
    <w:rsid w:val="008D443E"/>
    <w:rsid w:val="008D6E87"/>
    <w:rsid w:val="008E32BA"/>
    <w:rsid w:val="00907F5C"/>
    <w:rsid w:val="00914FFB"/>
    <w:rsid w:val="0092040E"/>
    <w:rsid w:val="00927AE9"/>
    <w:rsid w:val="00930A88"/>
    <w:rsid w:val="009316A0"/>
    <w:rsid w:val="00936702"/>
    <w:rsid w:val="00937206"/>
    <w:rsid w:val="009437C5"/>
    <w:rsid w:val="009677DF"/>
    <w:rsid w:val="009954E7"/>
    <w:rsid w:val="009A3986"/>
    <w:rsid w:val="009B7F54"/>
    <w:rsid w:val="009C0132"/>
    <w:rsid w:val="009C6958"/>
    <w:rsid w:val="009F4045"/>
    <w:rsid w:val="00A04463"/>
    <w:rsid w:val="00A31B77"/>
    <w:rsid w:val="00A361ED"/>
    <w:rsid w:val="00A51414"/>
    <w:rsid w:val="00A63125"/>
    <w:rsid w:val="00A71DAB"/>
    <w:rsid w:val="00A76313"/>
    <w:rsid w:val="00A778A2"/>
    <w:rsid w:val="00A8390C"/>
    <w:rsid w:val="00A95E78"/>
    <w:rsid w:val="00A9667C"/>
    <w:rsid w:val="00AB5A0B"/>
    <w:rsid w:val="00AB6B5B"/>
    <w:rsid w:val="00AC6E67"/>
    <w:rsid w:val="00AE4FF7"/>
    <w:rsid w:val="00AF169A"/>
    <w:rsid w:val="00B01B3A"/>
    <w:rsid w:val="00B0395D"/>
    <w:rsid w:val="00B11050"/>
    <w:rsid w:val="00B23483"/>
    <w:rsid w:val="00B25E76"/>
    <w:rsid w:val="00B34207"/>
    <w:rsid w:val="00B374B9"/>
    <w:rsid w:val="00B6060F"/>
    <w:rsid w:val="00B6220D"/>
    <w:rsid w:val="00B71159"/>
    <w:rsid w:val="00B907EE"/>
    <w:rsid w:val="00BA2FD8"/>
    <w:rsid w:val="00BB24AE"/>
    <w:rsid w:val="00BC0A77"/>
    <w:rsid w:val="00BC14E6"/>
    <w:rsid w:val="00BC436A"/>
    <w:rsid w:val="00BD3A1B"/>
    <w:rsid w:val="00BD641C"/>
    <w:rsid w:val="00C01B4C"/>
    <w:rsid w:val="00C055C5"/>
    <w:rsid w:val="00C0633A"/>
    <w:rsid w:val="00C1295D"/>
    <w:rsid w:val="00C25428"/>
    <w:rsid w:val="00C2608F"/>
    <w:rsid w:val="00C3573E"/>
    <w:rsid w:val="00C40945"/>
    <w:rsid w:val="00C43E07"/>
    <w:rsid w:val="00C46A0A"/>
    <w:rsid w:val="00C64C19"/>
    <w:rsid w:val="00C807BC"/>
    <w:rsid w:val="00C9110C"/>
    <w:rsid w:val="00CA427D"/>
    <w:rsid w:val="00CB0E44"/>
    <w:rsid w:val="00CB4CB4"/>
    <w:rsid w:val="00CB7138"/>
    <w:rsid w:val="00CC0D90"/>
    <w:rsid w:val="00CD2769"/>
    <w:rsid w:val="00CD28EA"/>
    <w:rsid w:val="00CD7355"/>
    <w:rsid w:val="00CE5D04"/>
    <w:rsid w:val="00D02BBD"/>
    <w:rsid w:val="00D141CB"/>
    <w:rsid w:val="00D24FF1"/>
    <w:rsid w:val="00D32FAD"/>
    <w:rsid w:val="00D33718"/>
    <w:rsid w:val="00D64B3B"/>
    <w:rsid w:val="00D72B52"/>
    <w:rsid w:val="00D94498"/>
    <w:rsid w:val="00DD158C"/>
    <w:rsid w:val="00DD78A3"/>
    <w:rsid w:val="00DF3E1F"/>
    <w:rsid w:val="00DF7DB8"/>
    <w:rsid w:val="00E1186F"/>
    <w:rsid w:val="00E159E5"/>
    <w:rsid w:val="00E25AD7"/>
    <w:rsid w:val="00E36C44"/>
    <w:rsid w:val="00E544CA"/>
    <w:rsid w:val="00E77215"/>
    <w:rsid w:val="00E85F76"/>
    <w:rsid w:val="00E907BE"/>
    <w:rsid w:val="00E92B15"/>
    <w:rsid w:val="00E939F0"/>
    <w:rsid w:val="00E94329"/>
    <w:rsid w:val="00E94773"/>
    <w:rsid w:val="00E9516C"/>
    <w:rsid w:val="00E96E20"/>
    <w:rsid w:val="00EC2AEB"/>
    <w:rsid w:val="00EC5C4E"/>
    <w:rsid w:val="00EC76D0"/>
    <w:rsid w:val="00EF36C3"/>
    <w:rsid w:val="00F116B1"/>
    <w:rsid w:val="00F11C69"/>
    <w:rsid w:val="00F231FA"/>
    <w:rsid w:val="00F27344"/>
    <w:rsid w:val="00F277CC"/>
    <w:rsid w:val="00F31D89"/>
    <w:rsid w:val="00F3448B"/>
    <w:rsid w:val="00F43140"/>
    <w:rsid w:val="00F51781"/>
    <w:rsid w:val="00F532F2"/>
    <w:rsid w:val="00F60B92"/>
    <w:rsid w:val="00F63559"/>
    <w:rsid w:val="00F636DC"/>
    <w:rsid w:val="00F75C5C"/>
    <w:rsid w:val="00F96DB3"/>
    <w:rsid w:val="00FA4DCA"/>
    <w:rsid w:val="00FA4F22"/>
    <w:rsid w:val="00FA5B60"/>
    <w:rsid w:val="00FA7813"/>
    <w:rsid w:val="00FB1D53"/>
    <w:rsid w:val="00FC0ECF"/>
    <w:rsid w:val="00FD17AF"/>
    <w:rsid w:val="00FE29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AE5D290"/>
  <w15:chartTrackingRefBased/>
  <w15:docId w15:val="{8CB880B6-CC5E-43CC-8BCF-DC43C80DE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91820"/>
    <w:pPr>
      <w:widowControl w:val="0"/>
      <w:autoSpaceDE w:val="0"/>
      <w:autoSpaceDN w:val="0"/>
      <w:adjustRightInd w:val="0"/>
      <w:spacing w:before="120" w:after="0" w:line="240" w:lineRule="auto"/>
      <w:jc w:val="both"/>
    </w:pPr>
    <w:rPr>
      <w:rFonts w:ascii="Arial" w:eastAsiaTheme="minorEastAsia" w:hAnsi="Arial" w:cs="Arial"/>
      <w:color w:val="000000"/>
      <w:sz w:val="20"/>
      <w:szCs w:val="20"/>
      <w:shd w:val="clear" w:color="auto" w:fill="FFFFFF"/>
      <w:lang w:val="en-AU" w:eastAsia="sk-SK"/>
    </w:rPr>
  </w:style>
  <w:style w:type="paragraph" w:styleId="Heading1">
    <w:name w:val="heading 1"/>
    <w:basedOn w:val="Normal"/>
    <w:next w:val="Normal"/>
    <w:link w:val="Heading1Char"/>
    <w:uiPriority w:val="9"/>
    <w:qFormat/>
    <w:rsid w:val="00862070"/>
    <w:pPr>
      <w:keepNext/>
      <w:numPr>
        <w:numId w:val="1"/>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uiPriority w:val="9"/>
    <w:qFormat/>
    <w:rsid w:val="00862070"/>
    <w:pPr>
      <w:keepNext/>
      <w:numPr>
        <w:ilvl w:val="1"/>
        <w:numId w:val="1"/>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uiPriority w:val="9"/>
    <w:qFormat/>
    <w:rsid w:val="00862070"/>
    <w:pPr>
      <w:keepNext/>
      <w:numPr>
        <w:ilvl w:val="2"/>
        <w:numId w:val="1"/>
      </w:numPr>
      <w:spacing w:before="240" w:after="60"/>
      <w:outlineLvl w:val="2"/>
    </w:pPr>
    <w:rPr>
      <w:b/>
      <w:bCs/>
      <w:color w:val="auto"/>
      <w:sz w:val="28"/>
      <w:szCs w:val="28"/>
      <w:lang w:val="sk-SK"/>
    </w:rPr>
  </w:style>
  <w:style w:type="paragraph" w:styleId="Heading4">
    <w:name w:val="heading 4"/>
    <w:basedOn w:val="Normal"/>
    <w:next w:val="Normal"/>
    <w:link w:val="Heading4Char"/>
    <w:uiPriority w:val="9"/>
    <w:qFormat/>
    <w:rsid w:val="00862070"/>
    <w:pPr>
      <w:numPr>
        <w:ilvl w:val="3"/>
        <w:numId w:val="1"/>
      </w:numPr>
      <w:spacing w:before="240" w:after="60"/>
      <w:outlineLvl w:val="3"/>
    </w:pPr>
    <w:rPr>
      <w:b/>
      <w:bCs/>
      <w:color w:val="004080"/>
      <w:sz w:val="24"/>
      <w:szCs w:val="24"/>
      <w:lang w:val="sk-SK"/>
    </w:rPr>
  </w:style>
  <w:style w:type="paragraph" w:styleId="Heading5">
    <w:name w:val="heading 5"/>
    <w:basedOn w:val="Normal"/>
    <w:next w:val="Normal"/>
    <w:link w:val="Heading5Char"/>
    <w:uiPriority w:val="9"/>
    <w:qFormat/>
    <w:rsid w:val="00862070"/>
    <w:pPr>
      <w:numPr>
        <w:ilvl w:val="4"/>
        <w:numId w:val="1"/>
      </w:numPr>
      <w:spacing w:before="240" w:after="60"/>
      <w:outlineLvl w:val="4"/>
    </w:pPr>
    <w:rPr>
      <w:b/>
      <w:bCs/>
      <w:i/>
      <w:iCs/>
      <w:color w:val="004080"/>
      <w:sz w:val="24"/>
      <w:szCs w:val="24"/>
      <w:lang w:val="sk-SK"/>
    </w:rPr>
  </w:style>
  <w:style w:type="paragraph" w:styleId="Heading6">
    <w:name w:val="heading 6"/>
    <w:basedOn w:val="Normal"/>
    <w:next w:val="Normal"/>
    <w:link w:val="Heading6Char"/>
    <w:uiPriority w:val="9"/>
    <w:qFormat/>
    <w:rsid w:val="00166A23"/>
    <w:pPr>
      <w:spacing w:before="240" w:after="60"/>
      <w:ind w:left="1152" w:hanging="1152"/>
      <w:outlineLvl w:val="5"/>
    </w:pPr>
    <w:rPr>
      <w:b/>
      <w:bCs/>
      <w:color w:val="004080"/>
      <w:sz w:val="22"/>
      <w:szCs w:val="22"/>
      <w:lang w:val="sk-SK"/>
    </w:rPr>
  </w:style>
  <w:style w:type="paragraph" w:styleId="Heading7">
    <w:name w:val="heading 7"/>
    <w:basedOn w:val="Normal"/>
    <w:next w:val="Normal"/>
    <w:link w:val="Heading7Char"/>
    <w:uiPriority w:val="9"/>
    <w:qFormat/>
    <w:rsid w:val="00166A23"/>
    <w:pPr>
      <w:spacing w:before="240" w:after="60"/>
      <w:ind w:left="1296" w:hanging="1296"/>
      <w:outlineLvl w:val="6"/>
    </w:pPr>
    <w:rPr>
      <w:color w:val="004080"/>
      <w:sz w:val="22"/>
      <w:szCs w:val="22"/>
      <w:u w:val="single"/>
      <w:lang w:val="sk-SK"/>
    </w:rPr>
  </w:style>
  <w:style w:type="paragraph" w:styleId="Heading8">
    <w:name w:val="heading 8"/>
    <w:basedOn w:val="Normal"/>
    <w:next w:val="Normal"/>
    <w:link w:val="Heading8Char"/>
    <w:uiPriority w:val="9"/>
    <w:qFormat/>
    <w:rsid w:val="00166A23"/>
    <w:pPr>
      <w:spacing w:before="240" w:after="60"/>
      <w:ind w:left="1440" w:hanging="1440"/>
      <w:outlineLvl w:val="7"/>
    </w:pPr>
    <w:rPr>
      <w:i/>
      <w:iCs/>
      <w:u w:val="single"/>
      <w:lang w:val="sk-SK"/>
    </w:rPr>
  </w:style>
  <w:style w:type="paragraph" w:styleId="Heading9">
    <w:name w:val="heading 9"/>
    <w:basedOn w:val="Normal"/>
    <w:next w:val="Normal"/>
    <w:link w:val="Heading9Char"/>
    <w:uiPriority w:val="9"/>
    <w:qFormat/>
    <w:rsid w:val="00166A23"/>
    <w:pPr>
      <w:spacing w:before="240" w:after="60"/>
      <w:ind w:left="1584" w:hanging="1584"/>
      <w:outlineLvl w:val="8"/>
    </w:pPr>
    <w:rPr>
      <w:color w:val="004080"/>
      <w:sz w:val="22"/>
      <w:szCs w:val="22"/>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2070"/>
    <w:rPr>
      <w:rFonts w:ascii="Arial" w:eastAsia="Times New Roman" w:hAnsi="Arial" w:cs="Arial"/>
      <w:b/>
      <w:bCs/>
      <w:sz w:val="32"/>
      <w:szCs w:val="32"/>
      <w:lang w:eastAsia="sk-SK"/>
    </w:rPr>
  </w:style>
  <w:style w:type="character" w:customStyle="1" w:styleId="Heading2Char">
    <w:name w:val="Heading 2 Char"/>
    <w:basedOn w:val="DefaultParagraphFont"/>
    <w:link w:val="Heading2"/>
    <w:uiPriority w:val="9"/>
    <w:rsid w:val="00862070"/>
    <w:rPr>
      <w:rFonts w:ascii="Arial" w:eastAsia="Times New Roman" w:hAnsi="Arial" w:cs="Arial"/>
      <w:b/>
      <w:bCs/>
      <w:sz w:val="30"/>
      <w:szCs w:val="30"/>
      <w:lang w:eastAsia="sk-SK"/>
    </w:rPr>
  </w:style>
  <w:style w:type="character" w:customStyle="1" w:styleId="Heading3Char">
    <w:name w:val="Heading 3 Char"/>
    <w:basedOn w:val="DefaultParagraphFont"/>
    <w:link w:val="Heading3"/>
    <w:uiPriority w:val="9"/>
    <w:rsid w:val="00862070"/>
    <w:rPr>
      <w:rFonts w:ascii="Arial" w:eastAsiaTheme="minorEastAsia" w:hAnsi="Arial" w:cs="Arial"/>
      <w:b/>
      <w:bCs/>
      <w:sz w:val="28"/>
      <w:szCs w:val="28"/>
      <w:lang w:eastAsia="sk-SK"/>
    </w:rPr>
  </w:style>
  <w:style w:type="character" w:customStyle="1" w:styleId="Heading4Char">
    <w:name w:val="Heading 4 Char"/>
    <w:basedOn w:val="DefaultParagraphFont"/>
    <w:link w:val="Heading4"/>
    <w:uiPriority w:val="9"/>
    <w:rsid w:val="00862070"/>
    <w:rPr>
      <w:rFonts w:ascii="Arial" w:eastAsiaTheme="minorEastAsia" w:hAnsi="Arial" w:cs="Arial"/>
      <w:b/>
      <w:bCs/>
      <w:color w:val="004080"/>
      <w:sz w:val="24"/>
      <w:szCs w:val="24"/>
      <w:lang w:eastAsia="sk-SK"/>
    </w:rPr>
  </w:style>
  <w:style w:type="character" w:customStyle="1" w:styleId="Heading5Char">
    <w:name w:val="Heading 5 Char"/>
    <w:basedOn w:val="DefaultParagraphFont"/>
    <w:link w:val="Heading5"/>
    <w:uiPriority w:val="9"/>
    <w:rsid w:val="00862070"/>
    <w:rPr>
      <w:rFonts w:ascii="Arial" w:eastAsiaTheme="minorEastAsia" w:hAnsi="Arial" w:cs="Arial"/>
      <w:b/>
      <w:bCs/>
      <w:i/>
      <w:iCs/>
      <w:color w:val="004080"/>
      <w:sz w:val="24"/>
      <w:szCs w:val="24"/>
      <w:lang w:eastAsia="sk-SK"/>
    </w:rPr>
  </w:style>
  <w:style w:type="character" w:customStyle="1" w:styleId="Heading6Char">
    <w:name w:val="Heading 6 Char"/>
    <w:basedOn w:val="DefaultParagraphFont"/>
    <w:link w:val="Heading6"/>
    <w:uiPriority w:val="99"/>
    <w:rsid w:val="00166A23"/>
    <w:rPr>
      <w:rFonts w:ascii="Arial" w:eastAsiaTheme="minorEastAsia" w:hAnsi="Arial" w:cs="Arial"/>
      <w:b/>
      <w:bCs/>
      <w:color w:val="004080"/>
      <w:lang w:eastAsia="sk-SK"/>
    </w:rPr>
  </w:style>
  <w:style w:type="character" w:customStyle="1" w:styleId="Heading7Char">
    <w:name w:val="Heading 7 Char"/>
    <w:basedOn w:val="DefaultParagraphFont"/>
    <w:link w:val="Heading7"/>
    <w:uiPriority w:val="99"/>
    <w:rsid w:val="00166A23"/>
    <w:rPr>
      <w:rFonts w:ascii="Arial" w:eastAsiaTheme="minorEastAsia" w:hAnsi="Arial" w:cs="Arial"/>
      <w:color w:val="004080"/>
      <w:u w:val="single"/>
      <w:lang w:eastAsia="sk-SK"/>
    </w:rPr>
  </w:style>
  <w:style w:type="character" w:customStyle="1" w:styleId="Heading8Char">
    <w:name w:val="Heading 8 Char"/>
    <w:basedOn w:val="DefaultParagraphFont"/>
    <w:link w:val="Heading8"/>
    <w:uiPriority w:val="99"/>
    <w:rsid w:val="00166A23"/>
    <w:rPr>
      <w:rFonts w:ascii="Arial" w:eastAsiaTheme="minorEastAsia" w:hAnsi="Arial" w:cs="Arial"/>
      <w:i/>
      <w:iCs/>
      <w:color w:val="000000"/>
      <w:sz w:val="20"/>
      <w:szCs w:val="20"/>
      <w:u w:val="single"/>
      <w:lang w:eastAsia="sk-SK"/>
    </w:rPr>
  </w:style>
  <w:style w:type="character" w:customStyle="1" w:styleId="Heading9Char">
    <w:name w:val="Heading 9 Char"/>
    <w:basedOn w:val="DefaultParagraphFont"/>
    <w:link w:val="Heading9"/>
    <w:uiPriority w:val="99"/>
    <w:rsid w:val="00166A23"/>
    <w:rPr>
      <w:rFonts w:ascii="Arial" w:eastAsiaTheme="minorEastAsia" w:hAnsi="Arial" w:cs="Arial"/>
      <w:color w:val="004080"/>
      <w:lang w:eastAsia="sk-SK"/>
    </w:rPr>
  </w:style>
  <w:style w:type="paragraph" w:styleId="TOC1">
    <w:name w:val="toc 1"/>
    <w:basedOn w:val="Normal"/>
    <w:next w:val="Normal"/>
    <w:uiPriority w:val="39"/>
    <w:qFormat/>
    <w:rsid w:val="00862070"/>
    <w:rPr>
      <w:rFonts w:ascii="Times New Roman" w:hAnsi="Times New Roman" w:cs="Times New Roman"/>
      <w:b/>
      <w:bCs/>
      <w:sz w:val="28"/>
      <w:szCs w:val="28"/>
    </w:rPr>
  </w:style>
  <w:style w:type="paragraph" w:styleId="TOC2">
    <w:name w:val="toc 2"/>
    <w:basedOn w:val="Normal"/>
    <w:next w:val="Normal"/>
    <w:uiPriority w:val="39"/>
    <w:qFormat/>
    <w:rsid w:val="00862070"/>
    <w:pPr>
      <w:ind w:left="180"/>
    </w:pPr>
    <w:rPr>
      <w:rFonts w:ascii="Times New Roman" w:hAnsi="Times New Roman" w:cs="Times New Roman"/>
      <w:b/>
      <w:bCs/>
      <w:sz w:val="24"/>
      <w:szCs w:val="24"/>
    </w:rPr>
  </w:style>
  <w:style w:type="paragraph" w:styleId="TOC3">
    <w:name w:val="toc 3"/>
    <w:basedOn w:val="Normal"/>
    <w:next w:val="Normal"/>
    <w:uiPriority w:val="39"/>
    <w:qFormat/>
    <w:rsid w:val="00862070"/>
    <w:pPr>
      <w:ind w:left="360"/>
    </w:pPr>
    <w:rPr>
      <w:rFonts w:ascii="Times New Roman" w:hAnsi="Times New Roman" w:cs="Times New Roman"/>
      <w:sz w:val="24"/>
      <w:szCs w:val="24"/>
    </w:rPr>
  </w:style>
  <w:style w:type="character" w:styleId="Hyperlink">
    <w:name w:val="Hyperlink"/>
    <w:basedOn w:val="DefaultParagraphFont"/>
    <w:uiPriority w:val="99"/>
    <w:rsid w:val="00862070"/>
    <w:rPr>
      <w:rFonts w:cs="Times New Roman"/>
      <w:color w:val="0563C1"/>
      <w:u w:val="single"/>
    </w:rPr>
  </w:style>
  <w:style w:type="paragraph" w:styleId="Footer">
    <w:name w:val="footer"/>
    <w:basedOn w:val="Normal"/>
    <w:next w:val="Normal"/>
    <w:link w:val="FooterChar"/>
    <w:uiPriority w:val="99"/>
    <w:rsid w:val="00862070"/>
    <w:rPr>
      <w:rFonts w:ascii="Times New Roman" w:hAnsi="Times New Roman" w:cs="Times New Roman"/>
    </w:rPr>
  </w:style>
  <w:style w:type="character" w:customStyle="1" w:styleId="FooterChar">
    <w:name w:val="Footer Char"/>
    <w:basedOn w:val="DefaultParagraphFont"/>
    <w:link w:val="Footer"/>
    <w:uiPriority w:val="99"/>
    <w:rsid w:val="00862070"/>
    <w:rPr>
      <w:rFonts w:ascii="Times New Roman" w:eastAsiaTheme="minorEastAsia" w:hAnsi="Times New Roman" w:cs="Times New Roman"/>
      <w:color w:val="000000"/>
      <w:sz w:val="20"/>
      <w:szCs w:val="20"/>
      <w:lang w:val="en-AU" w:eastAsia="sk-SK"/>
    </w:rPr>
  </w:style>
  <w:style w:type="paragraph" w:styleId="NoSpacing">
    <w:name w:val="No Spacing"/>
    <w:link w:val="NoSpacingChar"/>
    <w:uiPriority w:val="1"/>
    <w:qFormat/>
    <w:rsid w:val="00862070"/>
    <w:pPr>
      <w:widowControl w:val="0"/>
      <w:autoSpaceDE w:val="0"/>
      <w:autoSpaceDN w:val="0"/>
      <w:adjustRightInd w:val="0"/>
      <w:spacing w:after="0" w:line="240" w:lineRule="auto"/>
    </w:pPr>
    <w:rPr>
      <w:rFonts w:ascii="Calibri" w:eastAsiaTheme="minorEastAsia" w:hAnsi="Calibri" w:cs="Calibri"/>
      <w:lang w:val="en-AU" w:eastAsia="sk-SK"/>
    </w:rPr>
  </w:style>
  <w:style w:type="character" w:customStyle="1" w:styleId="NoSpacingChar">
    <w:name w:val="No Spacing Char"/>
    <w:basedOn w:val="DefaultParagraphFont"/>
    <w:link w:val="NoSpacing"/>
    <w:uiPriority w:val="1"/>
    <w:rsid w:val="00862070"/>
    <w:rPr>
      <w:rFonts w:ascii="Calibri" w:eastAsiaTheme="minorEastAsia" w:hAnsi="Calibri" w:cs="Calibri"/>
      <w:lang w:val="en-AU" w:eastAsia="sk-SK"/>
    </w:rPr>
  </w:style>
  <w:style w:type="paragraph" w:styleId="ListParagraph">
    <w:name w:val="List Paragraph"/>
    <w:aliases w:val="Nečíslovaný zoznam"/>
    <w:basedOn w:val="Normal"/>
    <w:link w:val="ListParagraphChar"/>
    <w:uiPriority w:val="34"/>
    <w:qFormat/>
    <w:rsid w:val="00862070"/>
    <w:pPr>
      <w:spacing w:after="200"/>
      <w:ind w:left="720" w:hanging="360"/>
      <w:contextualSpacing/>
    </w:pPr>
    <w:rPr>
      <w:rFonts w:cs="Calibri"/>
      <w:color w:val="auto"/>
      <w:szCs w:val="22"/>
      <w:shd w:val="clear" w:color="auto" w:fill="auto"/>
      <w:lang w:val="sk-SK" w:eastAsia="en-US"/>
    </w:rPr>
  </w:style>
  <w:style w:type="character" w:customStyle="1" w:styleId="ListParagraphChar">
    <w:name w:val="List Paragraph Char"/>
    <w:aliases w:val="Nečíslovaný zoznam Char"/>
    <w:basedOn w:val="DefaultParagraphFont"/>
    <w:link w:val="ListParagraph"/>
    <w:uiPriority w:val="34"/>
    <w:rsid w:val="00862070"/>
    <w:rPr>
      <w:rFonts w:ascii="Arial" w:eastAsiaTheme="minorEastAsia" w:hAnsi="Arial" w:cs="Calibri"/>
      <w:sz w:val="20"/>
    </w:rPr>
  </w:style>
  <w:style w:type="paragraph" w:styleId="Caption">
    <w:name w:val="caption"/>
    <w:aliases w:val="Caption Char,Caption Char1 Char,Caption Char Char Char"/>
    <w:basedOn w:val="Normal"/>
    <w:next w:val="Normal"/>
    <w:qFormat/>
    <w:rsid w:val="00862070"/>
    <w:pPr>
      <w:spacing w:after="200"/>
    </w:pPr>
    <w:rPr>
      <w:rFonts w:ascii="Cambria" w:hAnsi="Cambria" w:cs="Cambria"/>
      <w:b/>
      <w:bCs/>
      <w:sz w:val="18"/>
      <w:szCs w:val="18"/>
      <w:shd w:val="clear" w:color="auto" w:fill="auto"/>
      <w:lang w:eastAsia="en-US"/>
    </w:rPr>
  </w:style>
  <w:style w:type="table" w:styleId="TableGrid">
    <w:name w:val="Table Grid"/>
    <w:basedOn w:val="TableNormal"/>
    <w:uiPriority w:val="59"/>
    <w:rsid w:val="00862070"/>
    <w:pPr>
      <w:spacing w:after="0" w:line="240" w:lineRule="auto"/>
    </w:pPr>
    <w:rPr>
      <w:rFonts w:eastAsiaTheme="minorEastAsia"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620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862070"/>
    <w:rPr>
      <w:rFonts w:ascii="Courier New" w:eastAsia="Times New Roman" w:hAnsi="Courier New" w:cs="Courier New"/>
      <w:sz w:val="20"/>
      <w:szCs w:val="20"/>
      <w:lang w:eastAsia="sk-SK"/>
    </w:rPr>
  </w:style>
  <w:style w:type="paragraph" w:styleId="Title">
    <w:name w:val="Title"/>
    <w:basedOn w:val="Normal"/>
    <w:next w:val="Normal"/>
    <w:link w:val="TitleChar"/>
    <w:qFormat/>
    <w:rsid w:val="00862070"/>
    <w:pPr>
      <w:spacing w:before="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862070"/>
    <w:rPr>
      <w:rFonts w:asciiTheme="majorHAnsi" w:eastAsiaTheme="majorEastAsia" w:hAnsiTheme="majorHAnsi" w:cstheme="majorBidi"/>
      <w:spacing w:val="-10"/>
      <w:kern w:val="28"/>
      <w:sz w:val="56"/>
      <w:szCs w:val="56"/>
      <w:lang w:val="en-AU" w:eastAsia="sk-SK"/>
    </w:rPr>
  </w:style>
  <w:style w:type="character" w:customStyle="1" w:styleId="UnresolvedMention1">
    <w:name w:val="Unresolved Mention1"/>
    <w:basedOn w:val="DefaultParagraphFont"/>
    <w:uiPriority w:val="99"/>
    <w:semiHidden/>
    <w:unhideWhenUsed/>
    <w:rsid w:val="00CD7355"/>
    <w:rPr>
      <w:color w:val="605E5C"/>
      <w:shd w:val="clear" w:color="auto" w:fill="E1DFDD"/>
    </w:rPr>
  </w:style>
  <w:style w:type="paragraph" w:styleId="TOC4">
    <w:name w:val="toc 4"/>
    <w:basedOn w:val="Normal"/>
    <w:next w:val="Normal"/>
    <w:uiPriority w:val="39"/>
    <w:rsid w:val="00166A23"/>
    <w:pPr>
      <w:ind w:left="540"/>
    </w:pPr>
    <w:rPr>
      <w:rFonts w:ascii="Times New Roman" w:hAnsi="Times New Roman" w:cs="Times New Roman"/>
      <w:sz w:val="24"/>
      <w:szCs w:val="24"/>
      <w:lang w:val="sk-SK"/>
    </w:rPr>
  </w:style>
  <w:style w:type="paragraph" w:styleId="TOC5">
    <w:name w:val="toc 5"/>
    <w:basedOn w:val="Normal"/>
    <w:next w:val="Normal"/>
    <w:uiPriority w:val="39"/>
    <w:rsid w:val="00166A23"/>
    <w:pPr>
      <w:ind w:left="720"/>
    </w:pPr>
    <w:rPr>
      <w:rFonts w:ascii="Times New Roman" w:hAnsi="Times New Roman" w:cs="Times New Roman"/>
      <w:sz w:val="24"/>
      <w:szCs w:val="24"/>
      <w:lang w:val="sk-SK"/>
    </w:rPr>
  </w:style>
  <w:style w:type="paragraph" w:styleId="TOC6">
    <w:name w:val="toc 6"/>
    <w:basedOn w:val="Normal"/>
    <w:next w:val="Normal"/>
    <w:uiPriority w:val="39"/>
    <w:rsid w:val="00166A23"/>
    <w:pPr>
      <w:ind w:left="900"/>
    </w:pPr>
    <w:rPr>
      <w:rFonts w:ascii="Times New Roman" w:hAnsi="Times New Roman" w:cs="Times New Roman"/>
      <w:sz w:val="24"/>
      <w:szCs w:val="24"/>
      <w:lang w:val="sk-SK"/>
    </w:rPr>
  </w:style>
  <w:style w:type="paragraph" w:styleId="TOC7">
    <w:name w:val="toc 7"/>
    <w:basedOn w:val="Normal"/>
    <w:next w:val="Normal"/>
    <w:uiPriority w:val="39"/>
    <w:rsid w:val="00166A23"/>
    <w:pPr>
      <w:ind w:left="1080"/>
    </w:pPr>
    <w:rPr>
      <w:rFonts w:ascii="Times New Roman" w:hAnsi="Times New Roman" w:cs="Times New Roman"/>
      <w:sz w:val="24"/>
      <w:szCs w:val="24"/>
      <w:lang w:val="sk-SK"/>
    </w:rPr>
  </w:style>
  <w:style w:type="paragraph" w:styleId="TOC8">
    <w:name w:val="toc 8"/>
    <w:basedOn w:val="Normal"/>
    <w:next w:val="Normal"/>
    <w:uiPriority w:val="39"/>
    <w:rsid w:val="00166A23"/>
    <w:pPr>
      <w:ind w:left="1260"/>
    </w:pPr>
    <w:rPr>
      <w:rFonts w:ascii="Times New Roman" w:hAnsi="Times New Roman" w:cs="Times New Roman"/>
      <w:sz w:val="24"/>
      <w:szCs w:val="24"/>
      <w:lang w:val="sk-SK"/>
    </w:rPr>
  </w:style>
  <w:style w:type="paragraph" w:styleId="TOC9">
    <w:name w:val="toc 9"/>
    <w:basedOn w:val="Normal"/>
    <w:next w:val="Normal"/>
    <w:uiPriority w:val="39"/>
    <w:rsid w:val="00166A23"/>
    <w:pPr>
      <w:ind w:left="1440"/>
    </w:pPr>
    <w:rPr>
      <w:rFonts w:ascii="Times New Roman" w:hAnsi="Times New Roman" w:cs="Times New Roman"/>
      <w:sz w:val="24"/>
      <w:szCs w:val="24"/>
      <w:lang w:val="sk-SK"/>
    </w:rPr>
  </w:style>
  <w:style w:type="paragraph" w:customStyle="1" w:styleId="NumberedList">
    <w:name w:val="Numbered List"/>
    <w:next w:val="Normal"/>
    <w:uiPriority w:val="99"/>
    <w:rsid w:val="00166A2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sk-SK"/>
    </w:rPr>
  </w:style>
  <w:style w:type="paragraph" w:customStyle="1" w:styleId="BulletedList">
    <w:name w:val="Bulleted List"/>
    <w:next w:val="Normal"/>
    <w:uiPriority w:val="99"/>
    <w:rsid w:val="00166A2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sk-SK"/>
    </w:rPr>
  </w:style>
  <w:style w:type="paragraph" w:styleId="BodyText">
    <w:name w:val="Body Text"/>
    <w:basedOn w:val="Normal"/>
    <w:next w:val="Normal"/>
    <w:link w:val="BodyTextChar"/>
    <w:rsid w:val="00166A23"/>
    <w:pPr>
      <w:spacing w:after="120"/>
    </w:pPr>
    <w:rPr>
      <w:rFonts w:ascii="Times New Roman" w:hAnsi="Times New Roman" w:cs="Times New Roman"/>
      <w:lang w:val="sk-SK"/>
    </w:rPr>
  </w:style>
  <w:style w:type="character" w:customStyle="1" w:styleId="BodyTextChar">
    <w:name w:val="Body Text Char"/>
    <w:basedOn w:val="DefaultParagraphFont"/>
    <w:link w:val="BodyText"/>
    <w:rsid w:val="00166A23"/>
    <w:rPr>
      <w:rFonts w:ascii="Times New Roman" w:eastAsiaTheme="minorEastAsia" w:hAnsi="Times New Roman" w:cs="Times New Roman"/>
      <w:color w:val="000000"/>
      <w:sz w:val="20"/>
      <w:szCs w:val="20"/>
      <w:lang w:eastAsia="sk-SK"/>
    </w:rPr>
  </w:style>
  <w:style w:type="paragraph" w:styleId="BodyText2">
    <w:name w:val="Body Text 2"/>
    <w:basedOn w:val="Normal"/>
    <w:next w:val="Normal"/>
    <w:link w:val="BodyText2Char"/>
    <w:rsid w:val="00166A23"/>
    <w:pPr>
      <w:spacing w:after="120" w:line="480" w:lineRule="auto"/>
    </w:pPr>
    <w:rPr>
      <w:rFonts w:ascii="Times New Roman" w:hAnsi="Times New Roman" w:cs="Times New Roman"/>
      <w:sz w:val="18"/>
      <w:szCs w:val="18"/>
      <w:lang w:val="sk-SK"/>
    </w:rPr>
  </w:style>
  <w:style w:type="character" w:customStyle="1" w:styleId="BodyText2Char">
    <w:name w:val="Body Text 2 Char"/>
    <w:basedOn w:val="DefaultParagraphFont"/>
    <w:link w:val="BodyText2"/>
    <w:uiPriority w:val="99"/>
    <w:rsid w:val="00166A23"/>
    <w:rPr>
      <w:rFonts w:ascii="Times New Roman" w:eastAsiaTheme="minorEastAsia" w:hAnsi="Times New Roman" w:cs="Times New Roman"/>
      <w:color w:val="000000"/>
      <w:sz w:val="18"/>
      <w:szCs w:val="18"/>
      <w:lang w:eastAsia="sk-SK"/>
    </w:rPr>
  </w:style>
  <w:style w:type="paragraph" w:styleId="BodyText3">
    <w:name w:val="Body Text 3"/>
    <w:basedOn w:val="Normal"/>
    <w:next w:val="Normal"/>
    <w:link w:val="BodyText3Char"/>
    <w:rsid w:val="00166A23"/>
    <w:pPr>
      <w:spacing w:after="120"/>
    </w:pPr>
    <w:rPr>
      <w:rFonts w:ascii="Times New Roman" w:hAnsi="Times New Roman" w:cs="Times New Roman"/>
      <w:sz w:val="16"/>
      <w:szCs w:val="16"/>
      <w:lang w:val="sk-SK"/>
    </w:rPr>
  </w:style>
  <w:style w:type="character" w:customStyle="1" w:styleId="BodyText3Char">
    <w:name w:val="Body Text 3 Char"/>
    <w:basedOn w:val="DefaultParagraphFont"/>
    <w:link w:val="BodyText3"/>
    <w:uiPriority w:val="99"/>
    <w:rsid w:val="00166A23"/>
    <w:rPr>
      <w:rFonts w:ascii="Times New Roman" w:eastAsiaTheme="minorEastAsia" w:hAnsi="Times New Roman" w:cs="Times New Roman"/>
      <w:color w:val="000000"/>
      <w:sz w:val="16"/>
      <w:szCs w:val="16"/>
      <w:lang w:eastAsia="sk-SK"/>
    </w:rPr>
  </w:style>
  <w:style w:type="paragraph" w:styleId="NoteHeading">
    <w:name w:val="Note Heading"/>
    <w:basedOn w:val="Normal"/>
    <w:next w:val="Normal"/>
    <w:link w:val="NoteHeadingChar"/>
    <w:rsid w:val="00166A23"/>
    <w:rPr>
      <w:rFonts w:ascii="Times New Roman" w:hAnsi="Times New Roman" w:cs="Times New Roman"/>
      <w:lang w:val="sk-SK"/>
    </w:rPr>
  </w:style>
  <w:style w:type="character" w:customStyle="1" w:styleId="NoteHeadingChar">
    <w:name w:val="Note Heading Char"/>
    <w:basedOn w:val="DefaultParagraphFont"/>
    <w:link w:val="NoteHeading"/>
    <w:uiPriority w:val="99"/>
    <w:rsid w:val="00166A23"/>
    <w:rPr>
      <w:rFonts w:ascii="Times New Roman" w:eastAsiaTheme="minorEastAsia" w:hAnsi="Times New Roman" w:cs="Times New Roman"/>
      <w:color w:val="000000"/>
      <w:sz w:val="20"/>
      <w:szCs w:val="20"/>
      <w:lang w:eastAsia="sk-SK"/>
    </w:rPr>
  </w:style>
  <w:style w:type="paragraph" w:styleId="PlainText">
    <w:name w:val="Plain Text"/>
    <w:basedOn w:val="Normal"/>
    <w:next w:val="Normal"/>
    <w:link w:val="PlainTextChar"/>
    <w:rsid w:val="00166A23"/>
    <w:rPr>
      <w:rFonts w:ascii="Courier New" w:hAnsi="Courier New" w:cs="Courier New"/>
      <w:lang w:val="sk-SK"/>
    </w:rPr>
  </w:style>
  <w:style w:type="character" w:customStyle="1" w:styleId="PlainTextChar">
    <w:name w:val="Plain Text Char"/>
    <w:basedOn w:val="DefaultParagraphFont"/>
    <w:link w:val="PlainText"/>
    <w:uiPriority w:val="99"/>
    <w:rsid w:val="00166A23"/>
    <w:rPr>
      <w:rFonts w:ascii="Courier New" w:eastAsiaTheme="minorEastAsia" w:hAnsi="Courier New" w:cs="Courier New"/>
      <w:color w:val="000000"/>
      <w:sz w:val="20"/>
      <w:szCs w:val="20"/>
      <w:lang w:eastAsia="sk-SK"/>
    </w:rPr>
  </w:style>
  <w:style w:type="character" w:styleId="Strong">
    <w:name w:val="Strong"/>
    <w:basedOn w:val="DefaultParagraphFont"/>
    <w:uiPriority w:val="22"/>
    <w:qFormat/>
    <w:rsid w:val="00166A23"/>
    <w:rPr>
      <w:rFonts w:ascii="Times New Roman" w:hAnsi="Times New Roman" w:cs="Times New Roman"/>
      <w:b/>
      <w:bCs/>
      <w:color w:val="000000"/>
      <w:sz w:val="20"/>
      <w:szCs w:val="20"/>
      <w:shd w:val="clear" w:color="auto" w:fill="FFFFFF"/>
    </w:rPr>
  </w:style>
  <w:style w:type="character" w:styleId="Emphasis">
    <w:name w:val="Emphasis"/>
    <w:basedOn w:val="DefaultParagraphFont"/>
    <w:qFormat/>
    <w:rsid w:val="00166A23"/>
    <w:rPr>
      <w:rFonts w:ascii="Times New Roman" w:hAnsi="Times New Roman" w:cs="Times New Roman"/>
      <w:i/>
      <w:iCs/>
      <w:color w:val="000000"/>
      <w:sz w:val="20"/>
      <w:szCs w:val="20"/>
      <w:shd w:val="clear" w:color="auto" w:fill="FFFFFF"/>
    </w:rPr>
  </w:style>
  <w:style w:type="paragraph" w:styleId="Header">
    <w:name w:val="header"/>
    <w:basedOn w:val="Normal"/>
    <w:next w:val="Normal"/>
    <w:link w:val="HeaderChar"/>
    <w:uiPriority w:val="99"/>
    <w:rsid w:val="00166A23"/>
    <w:rPr>
      <w:rFonts w:ascii="Times New Roman" w:hAnsi="Times New Roman" w:cs="Times New Roman"/>
      <w:lang w:val="sk-SK"/>
    </w:rPr>
  </w:style>
  <w:style w:type="character" w:customStyle="1" w:styleId="HeaderChar">
    <w:name w:val="Header Char"/>
    <w:basedOn w:val="DefaultParagraphFont"/>
    <w:link w:val="Header"/>
    <w:uiPriority w:val="99"/>
    <w:rsid w:val="00166A23"/>
    <w:rPr>
      <w:rFonts w:ascii="Times New Roman" w:eastAsiaTheme="minorEastAsia" w:hAnsi="Times New Roman" w:cs="Times New Roman"/>
      <w:color w:val="000000"/>
      <w:sz w:val="20"/>
      <w:szCs w:val="20"/>
      <w:lang w:eastAsia="sk-SK"/>
    </w:rPr>
  </w:style>
  <w:style w:type="paragraph" w:customStyle="1" w:styleId="Code">
    <w:name w:val="Code"/>
    <w:next w:val="Normal"/>
    <w:link w:val="CodeChar"/>
    <w:qFormat/>
    <w:rsid w:val="00166A23"/>
    <w:pPr>
      <w:widowControl w:val="0"/>
      <w:autoSpaceDE w:val="0"/>
      <w:autoSpaceDN w:val="0"/>
      <w:adjustRightInd w:val="0"/>
      <w:spacing w:after="0" w:line="240" w:lineRule="auto"/>
    </w:pPr>
    <w:rPr>
      <w:rFonts w:ascii="Courier New" w:eastAsiaTheme="minorEastAsia" w:hAnsi="Courier New" w:cs="Courier New"/>
      <w:color w:val="000000"/>
      <w:sz w:val="18"/>
      <w:szCs w:val="18"/>
      <w:shd w:val="clear" w:color="auto" w:fill="FFFFFF"/>
      <w:lang w:val="en-AU" w:eastAsia="sk-SK"/>
    </w:rPr>
  </w:style>
  <w:style w:type="character" w:customStyle="1" w:styleId="CodeChar">
    <w:name w:val="Code Char"/>
    <w:basedOn w:val="DefaultParagraphFont"/>
    <w:link w:val="Code"/>
    <w:rsid w:val="00166A23"/>
    <w:rPr>
      <w:rFonts w:ascii="Courier New" w:eastAsiaTheme="minorEastAsia" w:hAnsi="Courier New" w:cs="Courier New"/>
      <w:color w:val="000000"/>
      <w:sz w:val="18"/>
      <w:szCs w:val="18"/>
      <w:lang w:val="en-AU" w:eastAsia="sk-SK"/>
    </w:rPr>
  </w:style>
  <w:style w:type="character" w:customStyle="1" w:styleId="FieldLabel">
    <w:name w:val="Field Label"/>
    <w:uiPriority w:val="99"/>
    <w:rsid w:val="00166A23"/>
    <w:rPr>
      <w:rFonts w:ascii="Times New Roman" w:hAnsi="Times New Roman"/>
      <w:i/>
      <w:color w:val="004080"/>
      <w:sz w:val="20"/>
      <w:shd w:val="clear" w:color="auto" w:fill="FFFFFF"/>
    </w:rPr>
  </w:style>
  <w:style w:type="character" w:customStyle="1" w:styleId="TableHeading">
    <w:name w:val="Table Heading"/>
    <w:uiPriority w:val="99"/>
    <w:rsid w:val="00166A23"/>
    <w:rPr>
      <w:rFonts w:ascii="Times New Roman" w:hAnsi="Times New Roman"/>
      <w:b/>
      <w:color w:val="000000"/>
      <w:sz w:val="22"/>
      <w:shd w:val="clear" w:color="auto" w:fill="FFFFFF"/>
    </w:rPr>
  </w:style>
  <w:style w:type="character" w:customStyle="1" w:styleId="SSBookmark">
    <w:name w:val="SSBookmark"/>
    <w:uiPriority w:val="99"/>
    <w:rsid w:val="00166A23"/>
    <w:rPr>
      <w:rFonts w:ascii="Lucida Sans" w:hAnsi="Lucida Sans"/>
      <w:b/>
      <w:color w:val="000000"/>
      <w:sz w:val="16"/>
      <w:shd w:val="clear" w:color="auto" w:fill="FFFF80"/>
    </w:rPr>
  </w:style>
  <w:style w:type="character" w:customStyle="1" w:styleId="Objecttype">
    <w:name w:val="Object type"/>
    <w:uiPriority w:val="99"/>
    <w:rsid w:val="00166A23"/>
    <w:rPr>
      <w:rFonts w:ascii="Times New Roman" w:hAnsi="Times New Roman"/>
      <w:b/>
      <w:color w:val="000000"/>
      <w:sz w:val="20"/>
      <w:u w:val="single"/>
      <w:shd w:val="clear" w:color="auto" w:fill="FFFFFF"/>
    </w:rPr>
  </w:style>
  <w:style w:type="paragraph" w:customStyle="1" w:styleId="ListHeader">
    <w:name w:val="List Header"/>
    <w:next w:val="Normal"/>
    <w:uiPriority w:val="99"/>
    <w:rsid w:val="00166A23"/>
    <w:pPr>
      <w:widowControl w:val="0"/>
      <w:autoSpaceDE w:val="0"/>
      <w:autoSpaceDN w:val="0"/>
      <w:adjustRightInd w:val="0"/>
      <w:spacing w:after="0" w:line="240" w:lineRule="auto"/>
    </w:pPr>
    <w:rPr>
      <w:rFonts w:ascii="Times New Roman" w:eastAsiaTheme="minorEastAsia" w:hAnsi="Times New Roman" w:cs="Times New Roman"/>
      <w:b/>
      <w:bCs/>
      <w:i/>
      <w:iCs/>
      <w:color w:val="0000A0"/>
      <w:sz w:val="20"/>
      <w:szCs w:val="20"/>
      <w:shd w:val="clear" w:color="auto" w:fill="FFFFFF"/>
      <w:lang w:val="en-AU" w:eastAsia="sk-SK"/>
    </w:rPr>
  </w:style>
  <w:style w:type="character" w:customStyle="1" w:styleId="SSTemplateField">
    <w:name w:val="SSTemplateField"/>
    <w:uiPriority w:val="99"/>
    <w:rsid w:val="00166A23"/>
    <w:rPr>
      <w:rFonts w:ascii="Lucida Sans" w:hAnsi="Lucida Sans"/>
      <w:b/>
      <w:color w:val="FFFFFF"/>
      <w:sz w:val="16"/>
      <w:shd w:val="clear" w:color="auto" w:fill="FF0000"/>
    </w:rPr>
  </w:style>
  <w:style w:type="paragraph" w:styleId="BalloonText">
    <w:name w:val="Balloon Text"/>
    <w:basedOn w:val="Normal"/>
    <w:link w:val="BalloonTextChar"/>
    <w:unhideWhenUsed/>
    <w:rsid w:val="00166A23"/>
    <w:rPr>
      <w:rFonts w:ascii="Tahoma" w:hAnsi="Tahoma" w:cs="Tahoma"/>
      <w:sz w:val="16"/>
      <w:szCs w:val="16"/>
      <w:lang w:val="sk-SK"/>
    </w:rPr>
  </w:style>
  <w:style w:type="character" w:customStyle="1" w:styleId="BalloonTextChar">
    <w:name w:val="Balloon Text Char"/>
    <w:basedOn w:val="DefaultParagraphFont"/>
    <w:link w:val="BalloonText"/>
    <w:rsid w:val="00166A23"/>
    <w:rPr>
      <w:rFonts w:ascii="Tahoma" w:eastAsiaTheme="minorEastAsia" w:hAnsi="Tahoma" w:cs="Tahoma"/>
      <w:color w:val="000000"/>
      <w:sz w:val="16"/>
      <w:szCs w:val="16"/>
      <w:lang w:eastAsia="sk-SK"/>
    </w:rPr>
  </w:style>
  <w:style w:type="character" w:customStyle="1" w:styleId="ListParagraphChar1">
    <w:name w:val="List Paragraph Char1"/>
    <w:basedOn w:val="DefaultParagraphFont"/>
    <w:uiPriority w:val="34"/>
    <w:rsid w:val="00166A23"/>
    <w:rPr>
      <w:rFonts w:ascii="Arial" w:hAnsi="Arial" w:cs="Calibri"/>
      <w:sz w:val="20"/>
      <w:lang w:eastAsia="en-US"/>
    </w:rPr>
  </w:style>
  <w:style w:type="paragraph" w:styleId="Subtitle">
    <w:name w:val="Subtitle"/>
    <w:basedOn w:val="Normal"/>
    <w:next w:val="Normal"/>
    <w:link w:val="SubtitleChar"/>
    <w:qFormat/>
    <w:rsid w:val="00166A23"/>
    <w:pPr>
      <w:numPr>
        <w:ilvl w:val="1"/>
      </w:numPr>
      <w:spacing w:after="160"/>
    </w:pPr>
    <w:rPr>
      <w:rFonts w:asciiTheme="minorHAnsi" w:hAnsiTheme="minorHAnsi" w:cstheme="minorBidi"/>
      <w:color w:val="5A5A5A" w:themeColor="text1" w:themeTint="A5"/>
      <w:spacing w:val="15"/>
      <w:sz w:val="22"/>
      <w:szCs w:val="22"/>
      <w:lang w:val="sk-SK"/>
    </w:rPr>
  </w:style>
  <w:style w:type="character" w:customStyle="1" w:styleId="SubtitleChar">
    <w:name w:val="Subtitle Char"/>
    <w:basedOn w:val="DefaultParagraphFont"/>
    <w:link w:val="Subtitle"/>
    <w:uiPriority w:val="11"/>
    <w:rsid w:val="00166A23"/>
    <w:rPr>
      <w:rFonts w:eastAsiaTheme="minorEastAsia"/>
      <w:color w:val="5A5A5A" w:themeColor="text1" w:themeTint="A5"/>
      <w:spacing w:val="15"/>
      <w:lang w:eastAsia="sk-SK"/>
    </w:rPr>
  </w:style>
  <w:style w:type="paragraph" w:customStyle="1" w:styleId="ReqA">
    <w:name w:val="ReqA"/>
    <w:basedOn w:val="Normal"/>
    <w:link w:val="ReqAChar"/>
    <w:rsid w:val="00166A23"/>
    <w:pPr>
      <w:numPr>
        <w:numId w:val="3"/>
      </w:numPr>
    </w:pPr>
    <w:rPr>
      <w:lang w:val="sk-SK"/>
    </w:rPr>
  </w:style>
  <w:style w:type="character" w:customStyle="1" w:styleId="ReqAChar">
    <w:name w:val="ReqA Char"/>
    <w:basedOn w:val="DefaultParagraphFont"/>
    <w:link w:val="ReqA"/>
    <w:rsid w:val="00166A23"/>
    <w:rPr>
      <w:rFonts w:ascii="Arial" w:eastAsiaTheme="minorEastAsia" w:hAnsi="Arial" w:cs="Arial"/>
      <w:color w:val="000000"/>
      <w:sz w:val="20"/>
      <w:szCs w:val="20"/>
      <w:lang w:eastAsia="sk-SK"/>
    </w:rPr>
  </w:style>
  <w:style w:type="paragraph" w:customStyle="1" w:styleId="ReqD">
    <w:name w:val="ReqD"/>
    <w:basedOn w:val="ReqA"/>
    <w:link w:val="ReqDChar"/>
    <w:rsid w:val="00166A23"/>
    <w:pPr>
      <w:numPr>
        <w:numId w:val="4"/>
      </w:numPr>
      <w:ind w:left="0" w:firstLine="0"/>
    </w:pPr>
  </w:style>
  <w:style w:type="character" w:customStyle="1" w:styleId="ReqDChar">
    <w:name w:val="ReqD Char"/>
    <w:basedOn w:val="ReqAChar"/>
    <w:link w:val="ReqD"/>
    <w:rsid w:val="00166A23"/>
    <w:rPr>
      <w:rFonts w:ascii="Arial" w:eastAsiaTheme="minorEastAsia" w:hAnsi="Arial" w:cs="Arial"/>
      <w:color w:val="000000"/>
      <w:sz w:val="20"/>
      <w:szCs w:val="20"/>
      <w:lang w:eastAsia="sk-SK"/>
    </w:rPr>
  </w:style>
  <w:style w:type="paragraph" w:customStyle="1" w:styleId="Requirement">
    <w:name w:val="Requirement"/>
    <w:basedOn w:val="ListParagraph"/>
    <w:link w:val="RequirementChar"/>
    <w:qFormat/>
    <w:rsid w:val="00166A23"/>
    <w:pPr>
      <w:numPr>
        <w:numId w:val="5"/>
      </w:numPr>
    </w:pPr>
    <w:rPr>
      <w:i/>
    </w:rPr>
  </w:style>
  <w:style w:type="character" w:customStyle="1" w:styleId="RequirementChar">
    <w:name w:val="Requirement Char"/>
    <w:basedOn w:val="ListParagraphChar1"/>
    <w:link w:val="Requirement"/>
    <w:rsid w:val="00166A23"/>
    <w:rPr>
      <w:rFonts w:ascii="Arial" w:eastAsiaTheme="minorEastAsia" w:hAnsi="Arial" w:cs="Calibri"/>
      <w:i/>
      <w:sz w:val="20"/>
      <w:lang w:eastAsia="en-US"/>
    </w:rPr>
  </w:style>
  <w:style w:type="paragraph" w:styleId="Quote">
    <w:name w:val="Quote"/>
    <w:basedOn w:val="Normal"/>
    <w:next w:val="Normal"/>
    <w:link w:val="QuoteChar"/>
    <w:uiPriority w:val="29"/>
    <w:qFormat/>
    <w:rsid w:val="00166A23"/>
    <w:rPr>
      <w:i/>
      <w:iCs/>
      <w:color w:val="000000" w:themeColor="text1"/>
      <w:lang w:val="sk-SK"/>
    </w:rPr>
  </w:style>
  <w:style w:type="character" w:customStyle="1" w:styleId="QuoteChar">
    <w:name w:val="Quote Char"/>
    <w:basedOn w:val="DefaultParagraphFont"/>
    <w:link w:val="Quote"/>
    <w:uiPriority w:val="29"/>
    <w:rsid w:val="00166A23"/>
    <w:rPr>
      <w:rFonts w:ascii="Arial" w:eastAsiaTheme="minorEastAsia" w:hAnsi="Arial" w:cs="Arial"/>
      <w:i/>
      <w:iCs/>
      <w:color w:val="000000" w:themeColor="text1"/>
      <w:sz w:val="20"/>
      <w:szCs w:val="20"/>
      <w:lang w:eastAsia="sk-SK"/>
    </w:rPr>
  </w:style>
  <w:style w:type="paragraph" w:styleId="CommentText">
    <w:name w:val="annotation text"/>
    <w:basedOn w:val="Normal"/>
    <w:link w:val="CommentTextChar"/>
    <w:unhideWhenUsed/>
    <w:rsid w:val="00166A23"/>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rsid w:val="00166A23"/>
    <w:rPr>
      <w:rFonts w:eastAsiaTheme="minorEastAsia"/>
      <w:sz w:val="20"/>
      <w:szCs w:val="20"/>
      <w:lang w:eastAsia="sk-SK"/>
    </w:rPr>
  </w:style>
  <w:style w:type="character" w:styleId="CommentReference">
    <w:name w:val="annotation reference"/>
    <w:basedOn w:val="DefaultParagraphFont"/>
    <w:unhideWhenUsed/>
    <w:rsid w:val="00166A23"/>
    <w:rPr>
      <w:sz w:val="16"/>
      <w:szCs w:val="16"/>
    </w:rPr>
  </w:style>
  <w:style w:type="paragraph" w:styleId="NormalWeb">
    <w:name w:val="Normal (Web)"/>
    <w:basedOn w:val="Normal"/>
    <w:uiPriority w:val="99"/>
    <w:unhideWhenUsed/>
    <w:rsid w:val="00166A23"/>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semiHidden/>
    <w:unhideWhenUsed/>
    <w:rsid w:val="00166A23"/>
    <w:pPr>
      <w:spacing w:before="0"/>
    </w:pPr>
    <w:rPr>
      <w:rFonts w:ascii="Tahoma" w:hAnsi="Tahoma" w:cs="Tahoma"/>
      <w:sz w:val="16"/>
      <w:szCs w:val="16"/>
      <w:lang w:val="sk-SK"/>
    </w:rPr>
  </w:style>
  <w:style w:type="character" w:customStyle="1" w:styleId="DocumentMapChar">
    <w:name w:val="Document Map Char"/>
    <w:basedOn w:val="DefaultParagraphFont"/>
    <w:link w:val="DocumentMap"/>
    <w:semiHidden/>
    <w:rsid w:val="00166A23"/>
    <w:rPr>
      <w:rFonts w:ascii="Tahoma" w:eastAsiaTheme="minorEastAsia" w:hAnsi="Tahoma" w:cs="Tahoma"/>
      <w:color w:val="000000"/>
      <w:sz w:val="16"/>
      <w:szCs w:val="16"/>
      <w:lang w:eastAsia="sk-SK"/>
    </w:rPr>
  </w:style>
  <w:style w:type="paragraph" w:styleId="CommentSubject">
    <w:name w:val="annotation subject"/>
    <w:basedOn w:val="CommentText"/>
    <w:next w:val="CommentText"/>
    <w:link w:val="CommentSubjectChar"/>
    <w:unhideWhenUsed/>
    <w:rsid w:val="00166A23"/>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rsid w:val="00166A23"/>
    <w:rPr>
      <w:rFonts w:ascii="Arial" w:eastAsiaTheme="minorEastAsia" w:hAnsi="Arial" w:cs="Arial"/>
      <w:b/>
      <w:bCs/>
      <w:color w:val="000000"/>
      <w:sz w:val="20"/>
      <w:szCs w:val="20"/>
      <w:lang w:val="en-AU" w:eastAsia="sk-SK"/>
    </w:rPr>
  </w:style>
  <w:style w:type="table" w:customStyle="1" w:styleId="GridTable4-Accent51">
    <w:name w:val="Grid Table 4 - Accent 51"/>
    <w:basedOn w:val="TableNormal"/>
    <w:uiPriority w:val="49"/>
    <w:rsid w:val="00166A23"/>
    <w:pPr>
      <w:spacing w:after="0" w:line="240" w:lineRule="auto"/>
    </w:pPr>
    <w:rPr>
      <w:rFonts w:eastAsiaTheme="minorEastAsia" w:cs="Times New Roman"/>
      <w:lang w:eastAsia="sk-SK"/>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1Light-Accent31">
    <w:name w:val="Grid Table 1 Light - Accent 31"/>
    <w:basedOn w:val="TableNormal"/>
    <w:uiPriority w:val="46"/>
    <w:rsid w:val="00166A23"/>
    <w:pPr>
      <w:spacing w:after="0" w:line="240" w:lineRule="auto"/>
    </w:pPr>
    <w:rPr>
      <w:rFonts w:eastAsiaTheme="minorEastAsia" w:cs="Times New Roman"/>
      <w:lang w:eastAsia="sk-SK"/>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166A23"/>
    <w:pPr>
      <w:keepLines/>
      <w:widowControl/>
      <w:numPr>
        <w:numId w:val="2"/>
      </w:numPr>
      <w:autoSpaceDE/>
      <w:autoSpaceDN/>
      <w:adjustRightInd/>
      <w:spacing w:after="0" w:line="259" w:lineRule="auto"/>
      <w:ind w:left="0" w:firstLine="0"/>
      <w:jc w:val="left"/>
      <w:outlineLvl w:val="9"/>
    </w:pPr>
    <w:rPr>
      <w:rFonts w:asciiTheme="majorHAnsi" w:eastAsiaTheme="majorEastAsia" w:hAnsiTheme="majorHAnsi" w:cstheme="majorBidi"/>
      <w:b w:val="0"/>
      <w:bCs w:val="0"/>
      <w:color w:val="2F5496" w:themeColor="accent1" w:themeShade="BF"/>
      <w:lang w:val="en-US" w:eastAsia="en-US"/>
    </w:rPr>
  </w:style>
  <w:style w:type="character" w:styleId="FollowedHyperlink">
    <w:name w:val="FollowedHyperlink"/>
    <w:basedOn w:val="DefaultParagraphFont"/>
    <w:uiPriority w:val="99"/>
    <w:unhideWhenUsed/>
    <w:rsid w:val="00166A23"/>
    <w:rPr>
      <w:color w:val="800080"/>
      <w:u w:val="single"/>
    </w:rPr>
  </w:style>
  <w:style w:type="paragraph" w:customStyle="1" w:styleId="xl65">
    <w:name w:val="xl65"/>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166A2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166A2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166A2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166A2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166A23"/>
    <w:pPr>
      <w:shd w:val="clear" w:color="auto" w:fill="FFFFFF"/>
      <w:autoSpaceDE/>
      <w:autoSpaceDN/>
      <w:adjustRightInd/>
    </w:pPr>
    <w:rPr>
      <w:rFonts w:eastAsia="Calibri"/>
      <w:color w:val="auto"/>
      <w:shd w:val="clear" w:color="auto" w:fill="auto"/>
      <w:lang w:val="sk-SK" w:eastAsia="zh-CN"/>
    </w:rPr>
  </w:style>
  <w:style w:type="paragraph" w:customStyle="1" w:styleId="Nadpis11">
    <w:name w:val="Nadpis 11"/>
    <w:basedOn w:val="Normal"/>
    <w:next w:val="Normal"/>
    <w:qFormat/>
    <w:rsid w:val="00166A23"/>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166A23"/>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166A23"/>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166A23"/>
    <w:pPr>
      <w:shd w:val="clear" w:color="auto" w:fill="FFFFFF"/>
      <w:autoSpaceDE/>
      <w:autoSpaceDN/>
      <w:adjustRightInd/>
      <w:spacing w:before="240" w:after="60"/>
      <w:outlineLvl w:val="3"/>
    </w:pPr>
    <w:rPr>
      <w:rFonts w:eastAsia="Calibri"/>
      <w:b/>
      <w:bCs/>
      <w:color w:val="004080"/>
      <w:sz w:val="24"/>
      <w:szCs w:val="24"/>
      <w:shd w:val="clear" w:color="auto" w:fill="auto"/>
      <w:lang w:val="sk-SK" w:eastAsia="zh-CN"/>
    </w:rPr>
  </w:style>
  <w:style w:type="paragraph" w:customStyle="1" w:styleId="Nadpis51">
    <w:name w:val="Nadpis 51"/>
    <w:basedOn w:val="Normal"/>
    <w:next w:val="Normal"/>
    <w:qFormat/>
    <w:rsid w:val="00166A23"/>
    <w:pPr>
      <w:shd w:val="clear" w:color="auto" w:fill="FFFFFF"/>
      <w:autoSpaceDE/>
      <w:autoSpaceDN/>
      <w:adjustRightInd/>
      <w:spacing w:before="240" w:after="60"/>
      <w:outlineLvl w:val="4"/>
    </w:pPr>
    <w:rPr>
      <w:rFonts w:eastAsia="Calibri"/>
      <w:b/>
      <w:bCs/>
      <w:i/>
      <w:iCs/>
      <w:color w:val="004080"/>
      <w:sz w:val="24"/>
      <w:szCs w:val="24"/>
      <w:shd w:val="clear" w:color="auto" w:fill="auto"/>
      <w:lang w:val="sk-SK" w:eastAsia="zh-CN"/>
    </w:rPr>
  </w:style>
  <w:style w:type="paragraph" w:customStyle="1" w:styleId="Nadpis61">
    <w:name w:val="Nadpis 61"/>
    <w:basedOn w:val="Normal"/>
    <w:next w:val="Normal"/>
    <w:qFormat/>
    <w:rsid w:val="00166A23"/>
    <w:pPr>
      <w:shd w:val="clear" w:color="auto" w:fill="FFFFFF"/>
      <w:autoSpaceDE/>
      <w:autoSpaceDN/>
      <w:adjustRightInd/>
      <w:spacing w:before="240" w:after="60"/>
      <w:outlineLvl w:val="5"/>
    </w:pPr>
    <w:rPr>
      <w:rFonts w:eastAsia="Calibri"/>
      <w:b/>
      <w:bCs/>
      <w:color w:val="004080"/>
      <w:sz w:val="22"/>
      <w:szCs w:val="22"/>
      <w:shd w:val="clear" w:color="auto" w:fill="auto"/>
      <w:lang w:val="sk-SK" w:eastAsia="zh-CN"/>
    </w:rPr>
  </w:style>
  <w:style w:type="paragraph" w:customStyle="1" w:styleId="Nadpis71">
    <w:name w:val="Nadpis 71"/>
    <w:basedOn w:val="Normal"/>
    <w:next w:val="Normal"/>
    <w:qFormat/>
    <w:rsid w:val="00166A23"/>
    <w:pPr>
      <w:shd w:val="clear" w:color="auto" w:fill="FFFFFF"/>
      <w:autoSpaceDE/>
      <w:autoSpaceDN/>
      <w:adjustRightInd/>
      <w:spacing w:before="240" w:after="60"/>
      <w:outlineLvl w:val="6"/>
    </w:pPr>
    <w:rPr>
      <w:rFonts w:eastAsia="Calibri"/>
      <w:color w:val="004080"/>
      <w:sz w:val="22"/>
      <w:szCs w:val="22"/>
      <w:u w:val="single"/>
      <w:shd w:val="clear" w:color="auto" w:fill="auto"/>
      <w:lang w:val="sk-SK" w:eastAsia="zh-CN"/>
    </w:rPr>
  </w:style>
  <w:style w:type="paragraph" w:customStyle="1" w:styleId="Nadpis81">
    <w:name w:val="Nadpis 81"/>
    <w:basedOn w:val="Normal"/>
    <w:next w:val="Normal"/>
    <w:qFormat/>
    <w:rsid w:val="00166A23"/>
    <w:pPr>
      <w:shd w:val="clear" w:color="auto" w:fill="FFFFFF"/>
      <w:autoSpaceDE/>
      <w:autoSpaceDN/>
      <w:adjustRightInd/>
      <w:spacing w:before="240" w:after="60"/>
      <w:outlineLvl w:val="7"/>
    </w:pPr>
    <w:rPr>
      <w:rFonts w:eastAsia="Calibri"/>
      <w:i/>
      <w:iCs/>
      <w:color w:val="auto"/>
      <w:u w:val="single"/>
      <w:shd w:val="clear" w:color="auto" w:fill="auto"/>
      <w:lang w:val="sk-SK" w:eastAsia="zh-CN"/>
    </w:rPr>
  </w:style>
  <w:style w:type="paragraph" w:customStyle="1" w:styleId="Nadpis91">
    <w:name w:val="Nadpis 91"/>
    <w:basedOn w:val="Normal"/>
    <w:next w:val="Normal"/>
    <w:qFormat/>
    <w:rsid w:val="00166A23"/>
    <w:pPr>
      <w:shd w:val="clear" w:color="auto" w:fill="FFFFFF"/>
      <w:autoSpaceDE/>
      <w:autoSpaceDN/>
      <w:adjustRightInd/>
      <w:spacing w:before="240" w:after="60"/>
      <w:outlineLvl w:val="8"/>
    </w:pPr>
    <w:rPr>
      <w:rFonts w:eastAsia="Calibri"/>
      <w:color w:val="004080"/>
      <w:sz w:val="22"/>
      <w:szCs w:val="22"/>
      <w:shd w:val="clear" w:color="auto" w:fill="auto"/>
      <w:lang w:val="sk-SK" w:eastAsia="zh-CN"/>
    </w:rPr>
  </w:style>
  <w:style w:type="paragraph" w:customStyle="1" w:styleId="TabNadpis">
    <w:name w:val="_Tab_Nadpis"/>
    <w:basedOn w:val="Normal"/>
    <w:qFormat/>
    <w:rsid w:val="00166A23"/>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166A23"/>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166A23"/>
    <w:rPr>
      <w:rFonts w:eastAsia="Times New Roman"/>
      <w:b/>
      <w:i/>
      <w:color w:val="002060"/>
      <w:szCs w:val="24"/>
      <w:lang w:val="sk-SK"/>
    </w:rPr>
  </w:style>
  <w:style w:type="table" w:styleId="TableGridLight">
    <w:name w:val="Grid Table Light"/>
    <w:basedOn w:val="TableNormal"/>
    <w:uiPriority w:val="40"/>
    <w:rsid w:val="00166A23"/>
    <w:pPr>
      <w:spacing w:after="0" w:line="240" w:lineRule="auto"/>
    </w:pPr>
    <w:rPr>
      <w:rFonts w:eastAsiaTheme="minorEastAsia"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166A23"/>
    <w:pPr>
      <w:autoSpaceDE w:val="0"/>
      <w:autoSpaceDN w:val="0"/>
      <w:adjustRightInd w:val="0"/>
      <w:spacing w:after="0" w:line="240" w:lineRule="auto"/>
    </w:pPr>
    <w:rPr>
      <w:rFonts w:ascii="Arial" w:hAnsi="Arial" w:cs="Arial"/>
      <w:color w:val="000000"/>
      <w:sz w:val="24"/>
      <w:szCs w:val="24"/>
      <w:lang w:val="en-US"/>
    </w:rPr>
  </w:style>
  <w:style w:type="character" w:customStyle="1" w:styleId="apple-converted-space">
    <w:name w:val="apple-converted-space"/>
    <w:basedOn w:val="DefaultParagraphFont"/>
    <w:rsid w:val="00166A23"/>
  </w:style>
  <w:style w:type="paragraph" w:styleId="TableofFigures">
    <w:name w:val="table of figures"/>
    <w:basedOn w:val="Normal"/>
    <w:next w:val="Normal"/>
    <w:unhideWhenUsed/>
    <w:rsid w:val="00166A23"/>
    <w:rPr>
      <w:lang w:val="sk-SK"/>
    </w:rPr>
  </w:style>
  <w:style w:type="character" w:styleId="UnresolvedMention">
    <w:name w:val="Unresolved Mention"/>
    <w:basedOn w:val="DefaultParagraphFont"/>
    <w:uiPriority w:val="99"/>
    <w:semiHidden/>
    <w:unhideWhenUsed/>
    <w:rsid w:val="004440A8"/>
    <w:rPr>
      <w:color w:val="605E5C"/>
      <w:shd w:val="clear" w:color="auto" w:fill="E1DFDD"/>
    </w:rPr>
  </w:style>
  <w:style w:type="paragraph" w:styleId="ListBullet2">
    <w:name w:val="List Bullet 2"/>
    <w:basedOn w:val="ListBullet"/>
    <w:rsid w:val="008D3419"/>
    <w:pPr>
      <w:numPr>
        <w:numId w:val="7"/>
      </w:numPr>
      <w:tabs>
        <w:tab w:val="clear" w:pos="0"/>
        <w:tab w:val="left" w:pos="1276"/>
      </w:tabs>
      <w:ind w:left="1276" w:hanging="425"/>
    </w:pPr>
  </w:style>
  <w:style w:type="paragraph" w:styleId="ListBullet">
    <w:name w:val="List Bullet"/>
    <w:basedOn w:val="Normal"/>
    <w:rsid w:val="008D3419"/>
    <w:pPr>
      <w:keepLines/>
      <w:widowControl/>
      <w:numPr>
        <w:numId w:val="6"/>
      </w:numPr>
      <w:tabs>
        <w:tab w:val="clear" w:pos="360"/>
        <w:tab w:val="num" w:pos="851"/>
      </w:tabs>
      <w:autoSpaceDE/>
      <w:autoSpaceDN/>
      <w:adjustRightInd/>
      <w:spacing w:before="40" w:after="40"/>
      <w:ind w:left="850" w:hanging="425"/>
    </w:pPr>
    <w:rPr>
      <w:rFonts w:eastAsia="Times New Roman"/>
      <w:sz w:val="24"/>
      <w:szCs w:val="24"/>
      <w:shd w:val="clear" w:color="auto" w:fill="auto"/>
      <w:lang w:val="sk-SK"/>
    </w:rPr>
  </w:style>
  <w:style w:type="paragraph" w:styleId="ListBullet3">
    <w:name w:val="List Bullet 3"/>
    <w:basedOn w:val="ListBullet"/>
    <w:rsid w:val="008D3419"/>
    <w:pPr>
      <w:numPr>
        <w:numId w:val="8"/>
      </w:numPr>
      <w:tabs>
        <w:tab w:val="clear" w:pos="360"/>
        <w:tab w:val="num" w:pos="1701"/>
      </w:tabs>
      <w:ind w:left="1701" w:hanging="425"/>
    </w:pPr>
  </w:style>
  <w:style w:type="paragraph" w:styleId="ListBullet4">
    <w:name w:val="List Bullet 4"/>
    <w:basedOn w:val="Normal"/>
    <w:rsid w:val="008D3419"/>
    <w:pPr>
      <w:widowControl/>
      <w:numPr>
        <w:numId w:val="9"/>
      </w:numPr>
      <w:tabs>
        <w:tab w:val="clear" w:pos="1209"/>
        <w:tab w:val="num" w:pos="2126"/>
      </w:tabs>
      <w:autoSpaceDE/>
      <w:autoSpaceDN/>
      <w:adjustRightInd/>
      <w:spacing w:before="40" w:after="40"/>
      <w:ind w:left="2126" w:hanging="425"/>
    </w:pPr>
    <w:rPr>
      <w:rFonts w:eastAsia="Times New Roman"/>
      <w:sz w:val="24"/>
      <w:szCs w:val="24"/>
      <w:shd w:val="clear" w:color="auto" w:fill="auto"/>
      <w:lang w:val="sk-SK"/>
    </w:rPr>
  </w:style>
  <w:style w:type="paragraph" w:styleId="ListBullet5">
    <w:name w:val="List Bullet 5"/>
    <w:basedOn w:val="Normal"/>
    <w:rsid w:val="008D3419"/>
    <w:pPr>
      <w:widowControl/>
      <w:numPr>
        <w:numId w:val="10"/>
      </w:numPr>
      <w:tabs>
        <w:tab w:val="clear" w:pos="1492"/>
        <w:tab w:val="num" w:pos="2552"/>
      </w:tabs>
      <w:autoSpaceDE/>
      <w:autoSpaceDN/>
      <w:adjustRightInd/>
      <w:spacing w:before="40" w:after="40"/>
      <w:ind w:left="2552" w:hanging="426"/>
    </w:pPr>
    <w:rPr>
      <w:rFonts w:eastAsia="Times New Roman"/>
      <w:sz w:val="24"/>
      <w:szCs w:val="24"/>
      <w:shd w:val="clear" w:color="auto" w:fill="auto"/>
      <w:lang w:val="sk-SK"/>
    </w:rPr>
  </w:style>
  <w:style w:type="paragraph" w:styleId="ListNumber">
    <w:name w:val="List Number"/>
    <w:basedOn w:val="Normal"/>
    <w:rsid w:val="008D3419"/>
    <w:pPr>
      <w:keepLines/>
      <w:widowControl/>
      <w:numPr>
        <w:numId w:val="11"/>
      </w:numPr>
      <w:autoSpaceDE/>
      <w:autoSpaceDN/>
      <w:adjustRightInd/>
      <w:spacing w:before="40" w:after="40"/>
      <w:ind w:left="425" w:hanging="425"/>
    </w:pPr>
    <w:rPr>
      <w:rFonts w:eastAsia="Times New Roman"/>
      <w:sz w:val="24"/>
      <w:szCs w:val="24"/>
      <w:shd w:val="clear" w:color="auto" w:fill="auto"/>
      <w:lang w:val="sk-SK"/>
    </w:rPr>
  </w:style>
  <w:style w:type="paragraph" w:styleId="ListNumber5">
    <w:name w:val="List Number 5"/>
    <w:basedOn w:val="Normal"/>
    <w:rsid w:val="008D3419"/>
    <w:pPr>
      <w:widowControl/>
      <w:numPr>
        <w:numId w:val="14"/>
      </w:numPr>
      <w:tabs>
        <w:tab w:val="clear" w:pos="2422"/>
        <w:tab w:val="num" w:pos="2127"/>
      </w:tabs>
      <w:autoSpaceDE/>
      <w:autoSpaceDN/>
      <w:adjustRightInd/>
      <w:spacing w:before="40" w:after="40"/>
      <w:ind w:left="2127" w:hanging="425"/>
    </w:pPr>
    <w:rPr>
      <w:rFonts w:eastAsia="Times New Roman"/>
      <w:sz w:val="24"/>
      <w:szCs w:val="24"/>
      <w:shd w:val="clear" w:color="auto" w:fill="auto"/>
      <w:lang w:val="sk-SK"/>
    </w:rPr>
  </w:style>
  <w:style w:type="paragraph" w:styleId="ListNumber2">
    <w:name w:val="List Number 2"/>
    <w:basedOn w:val="ListNumber"/>
    <w:rsid w:val="008D3419"/>
    <w:pPr>
      <w:numPr>
        <w:numId w:val="0"/>
      </w:numPr>
      <w:tabs>
        <w:tab w:val="left" w:pos="851"/>
      </w:tabs>
      <w:ind w:left="850" w:hanging="425"/>
    </w:pPr>
  </w:style>
  <w:style w:type="paragraph" w:styleId="ListNumber3">
    <w:name w:val="List Number 3"/>
    <w:basedOn w:val="ListNumber"/>
    <w:rsid w:val="008D3419"/>
    <w:pPr>
      <w:numPr>
        <w:numId w:val="12"/>
      </w:numPr>
      <w:tabs>
        <w:tab w:val="clear" w:pos="1571"/>
        <w:tab w:val="left" w:pos="1276"/>
      </w:tabs>
      <w:ind w:left="1276" w:hanging="425"/>
    </w:pPr>
  </w:style>
  <w:style w:type="paragraph" w:styleId="ListNumber4">
    <w:name w:val="List Number 4"/>
    <w:basedOn w:val="ListNumber"/>
    <w:rsid w:val="008D3419"/>
    <w:pPr>
      <w:numPr>
        <w:numId w:val="13"/>
      </w:numPr>
      <w:tabs>
        <w:tab w:val="clear" w:pos="1636"/>
        <w:tab w:val="num" w:pos="1701"/>
      </w:tabs>
      <w:ind w:left="1701" w:hanging="425"/>
    </w:pPr>
  </w:style>
  <w:style w:type="paragraph" w:styleId="ListContinue2">
    <w:name w:val="List Continue 2"/>
    <w:basedOn w:val="Normal"/>
    <w:rsid w:val="008D3419"/>
    <w:pPr>
      <w:widowControl/>
      <w:autoSpaceDE/>
      <w:autoSpaceDN/>
      <w:adjustRightInd/>
      <w:spacing w:before="40" w:after="120"/>
      <w:ind w:left="566"/>
    </w:pPr>
    <w:rPr>
      <w:rFonts w:eastAsia="Times New Roman"/>
      <w:sz w:val="24"/>
      <w:szCs w:val="24"/>
      <w:shd w:val="clear" w:color="auto" w:fill="auto"/>
      <w:lang w:val="sk-SK"/>
    </w:rPr>
  </w:style>
  <w:style w:type="paragraph" w:styleId="ListContinue">
    <w:name w:val="List Continue"/>
    <w:basedOn w:val="Normal"/>
    <w:rsid w:val="008D3419"/>
    <w:pPr>
      <w:widowControl/>
      <w:autoSpaceDE/>
      <w:autoSpaceDN/>
      <w:adjustRightInd/>
      <w:spacing w:before="40" w:after="120"/>
      <w:ind w:left="283"/>
    </w:pPr>
    <w:rPr>
      <w:rFonts w:eastAsia="Times New Roman"/>
      <w:sz w:val="24"/>
      <w:szCs w:val="24"/>
      <w:shd w:val="clear" w:color="auto" w:fill="auto"/>
      <w:lang w:val="sk-SK"/>
    </w:rPr>
  </w:style>
  <w:style w:type="paragraph" w:styleId="NormalIndent">
    <w:name w:val="Normal Indent"/>
    <w:basedOn w:val="Normal"/>
    <w:rsid w:val="008D3419"/>
    <w:pPr>
      <w:widowControl/>
      <w:autoSpaceDE/>
      <w:autoSpaceDN/>
      <w:adjustRightInd/>
      <w:spacing w:before="40" w:after="40"/>
      <w:ind w:left="567"/>
    </w:pPr>
    <w:rPr>
      <w:rFonts w:eastAsia="Times New Roman"/>
      <w:sz w:val="24"/>
      <w:szCs w:val="24"/>
      <w:shd w:val="clear" w:color="auto" w:fill="auto"/>
      <w:lang w:val="sk-SK"/>
    </w:rPr>
  </w:style>
  <w:style w:type="paragraph" w:customStyle="1" w:styleId="NormalIndent2">
    <w:name w:val="Normal Indent 2"/>
    <w:basedOn w:val="NormalIndent"/>
    <w:rsid w:val="008D3419"/>
    <w:pPr>
      <w:ind w:left="1134"/>
    </w:pPr>
  </w:style>
  <w:style w:type="paragraph" w:customStyle="1" w:styleId="NormalIndent3">
    <w:name w:val="Normal Indent 3"/>
    <w:basedOn w:val="NormalIndent"/>
    <w:rsid w:val="008D3419"/>
    <w:pPr>
      <w:ind w:left="1701"/>
    </w:pPr>
  </w:style>
  <w:style w:type="paragraph" w:customStyle="1" w:styleId="NormalIndent4">
    <w:name w:val="Normal Indent 4"/>
    <w:basedOn w:val="NormalIndent"/>
    <w:rsid w:val="008D3419"/>
    <w:pPr>
      <w:ind w:left="2268"/>
    </w:pPr>
  </w:style>
  <w:style w:type="paragraph" w:customStyle="1" w:styleId="NormalIndent5">
    <w:name w:val="Normal Indent 5"/>
    <w:basedOn w:val="NormalIndent"/>
    <w:rsid w:val="008D3419"/>
    <w:pPr>
      <w:ind w:left="0"/>
    </w:pPr>
  </w:style>
  <w:style w:type="paragraph" w:styleId="MacroText">
    <w:name w:val="macro"/>
    <w:link w:val="MacroTextChar"/>
    <w:semiHidden/>
    <w:rsid w:val="008D3419"/>
    <w:pPr>
      <w:tabs>
        <w:tab w:val="left" w:pos="480"/>
        <w:tab w:val="left" w:pos="960"/>
        <w:tab w:val="left" w:pos="1440"/>
        <w:tab w:val="left" w:pos="1920"/>
        <w:tab w:val="left" w:pos="2400"/>
        <w:tab w:val="left" w:pos="2880"/>
        <w:tab w:val="left" w:pos="3360"/>
        <w:tab w:val="left" w:pos="3840"/>
        <w:tab w:val="left" w:pos="4320"/>
      </w:tabs>
      <w:spacing w:before="40" w:after="40" w:line="240" w:lineRule="auto"/>
      <w:jc w:val="both"/>
    </w:pPr>
    <w:rPr>
      <w:rFonts w:ascii="Courier New" w:eastAsia="Times New Roman" w:hAnsi="Courier New" w:cs="Times New Roman"/>
      <w:noProof/>
      <w:sz w:val="20"/>
      <w:szCs w:val="20"/>
      <w:lang w:eastAsia="sk-SK"/>
    </w:rPr>
  </w:style>
  <w:style w:type="character" w:customStyle="1" w:styleId="MacroTextChar">
    <w:name w:val="Macro Text Char"/>
    <w:basedOn w:val="DefaultParagraphFont"/>
    <w:link w:val="MacroText"/>
    <w:semiHidden/>
    <w:rsid w:val="008D3419"/>
    <w:rPr>
      <w:rFonts w:ascii="Courier New" w:eastAsia="Times New Roman" w:hAnsi="Courier New" w:cs="Times New Roman"/>
      <w:noProof/>
      <w:sz w:val="20"/>
      <w:szCs w:val="20"/>
      <w:lang w:eastAsia="sk-SK"/>
    </w:rPr>
  </w:style>
  <w:style w:type="paragraph" w:customStyle="1" w:styleId="DocName">
    <w:name w:val="DocName"/>
    <w:basedOn w:val="Title"/>
    <w:next w:val="DocSubName"/>
    <w:rsid w:val="008D3419"/>
    <w:pPr>
      <w:keepLines/>
      <w:widowControl/>
      <w:autoSpaceDE/>
      <w:autoSpaceDN/>
      <w:adjustRightInd/>
      <w:spacing w:before="4000"/>
      <w:contextualSpacing w:val="0"/>
      <w:jc w:val="center"/>
      <w:outlineLvl w:val="0"/>
    </w:pPr>
    <w:rPr>
      <w:rFonts w:ascii="Times New Roman" w:eastAsia="Times New Roman" w:hAnsi="Times New Roman" w:cs="Arial"/>
      <w:color w:val="000000"/>
      <w:spacing w:val="0"/>
      <w:sz w:val="60"/>
      <w:szCs w:val="60"/>
      <w:shd w:val="clear" w:color="auto" w:fill="auto"/>
      <w:lang w:val="sk-SK"/>
    </w:rPr>
  </w:style>
  <w:style w:type="paragraph" w:customStyle="1" w:styleId="DocSubName">
    <w:name w:val="DocSubName"/>
    <w:basedOn w:val="Subtitle"/>
    <w:rsid w:val="008D3419"/>
    <w:pPr>
      <w:keepLines/>
      <w:widowControl/>
      <w:numPr>
        <w:ilvl w:val="0"/>
      </w:numPr>
      <w:autoSpaceDE/>
      <w:autoSpaceDN/>
      <w:adjustRightInd/>
      <w:spacing w:before="40" w:after="40"/>
      <w:jc w:val="center"/>
      <w:outlineLvl w:val="1"/>
    </w:pPr>
    <w:rPr>
      <w:rFonts w:ascii="Times New Roman" w:eastAsia="Times New Roman" w:hAnsi="Times New Roman" w:cs="Arial"/>
      <w:color w:val="000000"/>
      <w:spacing w:val="0"/>
      <w:sz w:val="48"/>
      <w:szCs w:val="48"/>
      <w:shd w:val="clear" w:color="auto" w:fill="auto"/>
    </w:rPr>
  </w:style>
  <w:style w:type="paragraph" w:customStyle="1" w:styleId="DocSubName2">
    <w:name w:val="DocSubName 2"/>
    <w:basedOn w:val="DocSubName"/>
    <w:rsid w:val="008D3419"/>
    <w:rPr>
      <w:sz w:val="32"/>
    </w:rPr>
  </w:style>
  <w:style w:type="paragraph" w:customStyle="1" w:styleId="TOC">
    <w:name w:val="TOC"/>
    <w:basedOn w:val="Normal"/>
    <w:next w:val="Normal"/>
    <w:rsid w:val="008D3419"/>
    <w:pPr>
      <w:widowControl/>
      <w:tabs>
        <w:tab w:val="right" w:leader="dot" w:pos="8675"/>
      </w:tabs>
      <w:autoSpaceDE/>
      <w:autoSpaceDN/>
      <w:adjustRightInd/>
      <w:spacing w:before="40" w:after="40"/>
      <w:jc w:val="left"/>
    </w:pPr>
    <w:rPr>
      <w:rFonts w:eastAsia="Times New Roman"/>
      <w:sz w:val="24"/>
      <w:szCs w:val="24"/>
      <w:shd w:val="clear" w:color="auto" w:fill="auto"/>
      <w:lang w:val="sk-SK"/>
    </w:rPr>
  </w:style>
  <w:style w:type="paragraph" w:customStyle="1" w:styleId="FooterLogo">
    <w:name w:val="FooterLogo"/>
    <w:basedOn w:val="Footer"/>
    <w:next w:val="Footer"/>
    <w:rsid w:val="008D3419"/>
    <w:pPr>
      <w:widowControl/>
      <w:tabs>
        <w:tab w:val="right" w:pos="8647"/>
      </w:tabs>
      <w:autoSpaceDE/>
      <w:autoSpaceDN/>
      <w:adjustRightInd/>
      <w:spacing w:before="40" w:after="40"/>
      <w:ind w:right="-397" w:hanging="907"/>
    </w:pPr>
    <w:rPr>
      <w:rFonts w:ascii="Arial" w:eastAsia="Times New Roman" w:hAnsi="Arial" w:cs="Arial"/>
      <w:sz w:val="24"/>
      <w:szCs w:val="24"/>
      <w:shd w:val="clear" w:color="auto" w:fill="auto"/>
      <w:lang w:val="sk-SK"/>
    </w:rPr>
  </w:style>
  <w:style w:type="paragraph" w:customStyle="1" w:styleId="FooterLogoLandscape">
    <w:name w:val="FooterLogoLandscape"/>
    <w:basedOn w:val="Footer"/>
    <w:rsid w:val="008D3419"/>
    <w:pPr>
      <w:widowControl/>
      <w:tabs>
        <w:tab w:val="right" w:pos="8647"/>
        <w:tab w:val="right" w:pos="13467"/>
      </w:tabs>
      <w:autoSpaceDE/>
      <w:autoSpaceDN/>
      <w:adjustRightInd/>
      <w:spacing w:before="40" w:after="40"/>
      <w:ind w:right="-397" w:hanging="907"/>
    </w:pPr>
    <w:rPr>
      <w:rFonts w:ascii="Arial" w:eastAsia="Times New Roman" w:hAnsi="Arial" w:cs="Arial"/>
      <w:sz w:val="24"/>
      <w:szCs w:val="24"/>
      <w:shd w:val="clear" w:color="auto" w:fill="auto"/>
      <w:lang w:val="sk-SK"/>
    </w:rPr>
  </w:style>
  <w:style w:type="paragraph" w:customStyle="1" w:styleId="HeaderLandscape">
    <w:name w:val="HeaderLandscape"/>
    <w:basedOn w:val="Header"/>
    <w:rsid w:val="008D3419"/>
    <w:pPr>
      <w:widowControl/>
      <w:tabs>
        <w:tab w:val="right" w:pos="13467"/>
      </w:tabs>
      <w:autoSpaceDE/>
      <w:autoSpaceDN/>
      <w:adjustRightInd/>
      <w:spacing w:before="40" w:after="40"/>
      <w:ind w:right="-397"/>
    </w:pPr>
    <w:rPr>
      <w:rFonts w:ascii="Arial" w:eastAsia="Times New Roman" w:hAnsi="Arial" w:cs="Arial"/>
      <w:b/>
      <w:sz w:val="24"/>
      <w:szCs w:val="24"/>
      <w:shd w:val="clear" w:color="auto" w:fill="auto"/>
    </w:rPr>
  </w:style>
  <w:style w:type="paragraph" w:customStyle="1" w:styleId="HeaderLogo">
    <w:name w:val="HeaderLogo"/>
    <w:basedOn w:val="Header"/>
    <w:next w:val="Header"/>
    <w:rsid w:val="008D3419"/>
    <w:pPr>
      <w:widowControl/>
      <w:tabs>
        <w:tab w:val="right" w:pos="8647"/>
      </w:tabs>
      <w:autoSpaceDE/>
      <w:autoSpaceDN/>
      <w:adjustRightInd/>
      <w:spacing w:before="40" w:after="40"/>
      <w:ind w:right="-397" w:hanging="907"/>
    </w:pPr>
    <w:rPr>
      <w:rFonts w:ascii="Arial" w:eastAsia="Times New Roman" w:hAnsi="Arial" w:cs="Arial"/>
      <w:sz w:val="24"/>
      <w:szCs w:val="24"/>
      <w:shd w:val="clear" w:color="auto" w:fill="auto"/>
    </w:rPr>
  </w:style>
  <w:style w:type="paragraph" w:customStyle="1" w:styleId="HeaderLogoLandscape">
    <w:name w:val="HeaderLogoLandscape"/>
    <w:basedOn w:val="HeaderLandscape"/>
    <w:rsid w:val="008D3419"/>
    <w:pPr>
      <w:ind w:hanging="907"/>
    </w:pPr>
  </w:style>
  <w:style w:type="paragraph" w:customStyle="1" w:styleId="DocSubTitle">
    <w:name w:val="DocSubTitle"/>
    <w:basedOn w:val="Normal"/>
    <w:next w:val="Normal"/>
    <w:rsid w:val="008D3419"/>
    <w:pPr>
      <w:widowControl/>
      <w:autoSpaceDE/>
      <w:autoSpaceDN/>
      <w:adjustRightInd/>
      <w:spacing w:before="240" w:after="180"/>
      <w:outlineLvl w:val="0"/>
    </w:pPr>
    <w:rPr>
      <w:rFonts w:eastAsia="Times New Roman"/>
      <w:sz w:val="48"/>
      <w:szCs w:val="24"/>
      <w:shd w:val="clear" w:color="auto" w:fill="auto"/>
      <w:lang w:val="sk-SK"/>
    </w:rPr>
  </w:style>
  <w:style w:type="character" w:styleId="PageNumber">
    <w:name w:val="page number"/>
    <w:basedOn w:val="DefaultParagraphFont"/>
    <w:rsid w:val="008D3419"/>
  </w:style>
  <w:style w:type="paragraph" w:customStyle="1" w:styleId="Subtitle2">
    <w:name w:val="Subtitle 2"/>
    <w:basedOn w:val="Subtitle"/>
    <w:next w:val="Subtitle3"/>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40"/>
      <w:szCs w:val="48"/>
      <w:shd w:val="clear" w:color="auto" w:fill="auto"/>
    </w:rPr>
  </w:style>
  <w:style w:type="paragraph" w:customStyle="1" w:styleId="Subtitle3">
    <w:name w:val="Subtitle 3"/>
    <w:basedOn w:val="Subtitle"/>
    <w:next w:val="Subtitle4"/>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32"/>
      <w:szCs w:val="48"/>
      <w:shd w:val="clear" w:color="auto" w:fill="auto"/>
    </w:rPr>
  </w:style>
  <w:style w:type="paragraph" w:customStyle="1" w:styleId="Subtitle4">
    <w:name w:val="Subtitle 4"/>
    <w:basedOn w:val="Subtitle"/>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28"/>
      <w:szCs w:val="48"/>
      <w:shd w:val="clear" w:color="auto" w:fill="auto"/>
    </w:rPr>
  </w:style>
  <w:style w:type="paragraph" w:customStyle="1" w:styleId="Subtitle5">
    <w:name w:val="Subtitle 5"/>
    <w:basedOn w:val="Subtitle"/>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24"/>
      <w:szCs w:val="48"/>
      <w:shd w:val="clear" w:color="auto" w:fill="auto"/>
    </w:rPr>
  </w:style>
  <w:style w:type="paragraph" w:customStyle="1" w:styleId="FooterLandscape">
    <w:name w:val="FooterLandscape"/>
    <w:basedOn w:val="Footer"/>
    <w:rsid w:val="008D3419"/>
    <w:pPr>
      <w:widowControl/>
      <w:tabs>
        <w:tab w:val="right" w:pos="13466"/>
      </w:tabs>
      <w:autoSpaceDE/>
      <w:autoSpaceDN/>
      <w:adjustRightInd/>
      <w:spacing w:before="40" w:after="40"/>
      <w:ind w:right="-397"/>
    </w:pPr>
    <w:rPr>
      <w:rFonts w:ascii="Arial" w:eastAsia="Times New Roman" w:hAnsi="Arial" w:cs="Arial"/>
      <w:sz w:val="24"/>
      <w:szCs w:val="24"/>
      <w:shd w:val="clear" w:color="auto" w:fill="auto"/>
      <w:lang w:val="sk-SK"/>
    </w:rPr>
  </w:style>
  <w:style w:type="paragraph" w:styleId="Index4">
    <w:name w:val="index 4"/>
    <w:basedOn w:val="Normal"/>
    <w:next w:val="Normal"/>
    <w:autoRedefine/>
    <w:semiHidden/>
    <w:rsid w:val="008D3419"/>
    <w:pPr>
      <w:widowControl/>
      <w:autoSpaceDE/>
      <w:autoSpaceDN/>
      <w:adjustRightInd/>
      <w:spacing w:before="40" w:after="40"/>
      <w:ind w:left="960" w:hanging="240"/>
    </w:pPr>
    <w:rPr>
      <w:rFonts w:eastAsia="Times New Roman"/>
      <w:sz w:val="24"/>
      <w:szCs w:val="24"/>
      <w:shd w:val="clear" w:color="auto" w:fill="auto"/>
      <w:lang w:val="sk-SK"/>
    </w:rPr>
  </w:style>
  <w:style w:type="paragraph" w:styleId="Closing">
    <w:name w:val="Closing"/>
    <w:basedOn w:val="Normal"/>
    <w:link w:val="ClosingChar"/>
    <w:rsid w:val="008D3419"/>
    <w:pPr>
      <w:widowControl/>
      <w:autoSpaceDE/>
      <w:autoSpaceDN/>
      <w:adjustRightInd/>
      <w:spacing w:before="40" w:after="40"/>
      <w:ind w:left="4252"/>
    </w:pPr>
    <w:rPr>
      <w:rFonts w:eastAsia="Times New Roman"/>
      <w:sz w:val="24"/>
      <w:szCs w:val="24"/>
      <w:shd w:val="clear" w:color="auto" w:fill="auto"/>
      <w:lang w:val="sk-SK"/>
    </w:rPr>
  </w:style>
  <w:style w:type="character" w:customStyle="1" w:styleId="ClosingChar">
    <w:name w:val="Closing Char"/>
    <w:basedOn w:val="DefaultParagraphFont"/>
    <w:link w:val="Closing"/>
    <w:rsid w:val="008D3419"/>
    <w:rPr>
      <w:rFonts w:ascii="Arial" w:eastAsia="Times New Roman" w:hAnsi="Arial" w:cs="Arial"/>
      <w:color w:val="000000"/>
      <w:sz w:val="24"/>
      <w:szCs w:val="24"/>
      <w:lang w:eastAsia="sk-SK"/>
    </w:rPr>
  </w:style>
  <w:style w:type="paragraph" w:styleId="Signature">
    <w:name w:val="Signature"/>
    <w:basedOn w:val="Normal"/>
    <w:link w:val="SignatureChar"/>
    <w:rsid w:val="008D3419"/>
    <w:pPr>
      <w:widowControl/>
      <w:autoSpaceDE/>
      <w:autoSpaceDN/>
      <w:adjustRightInd/>
      <w:spacing w:before="40" w:after="40"/>
      <w:ind w:left="4252"/>
    </w:pPr>
    <w:rPr>
      <w:rFonts w:eastAsia="Times New Roman"/>
      <w:sz w:val="24"/>
      <w:szCs w:val="24"/>
      <w:shd w:val="clear" w:color="auto" w:fill="auto"/>
      <w:lang w:val="sk-SK"/>
    </w:rPr>
  </w:style>
  <w:style w:type="character" w:customStyle="1" w:styleId="SignatureChar">
    <w:name w:val="Signature Char"/>
    <w:basedOn w:val="DefaultParagraphFont"/>
    <w:link w:val="Signature"/>
    <w:rsid w:val="008D3419"/>
    <w:rPr>
      <w:rFonts w:ascii="Arial" w:eastAsia="Times New Roman" w:hAnsi="Arial" w:cs="Arial"/>
      <w:color w:val="000000"/>
      <w:sz w:val="24"/>
      <w:szCs w:val="24"/>
      <w:lang w:eastAsia="sk-SK"/>
    </w:rPr>
  </w:style>
  <w:style w:type="paragraph" w:styleId="Salutation">
    <w:name w:val="Salutation"/>
    <w:basedOn w:val="Normal"/>
    <w:next w:val="Normal"/>
    <w:link w:val="SalutationChar"/>
    <w:rsid w:val="008D3419"/>
    <w:pPr>
      <w:widowControl/>
      <w:autoSpaceDE/>
      <w:autoSpaceDN/>
      <w:adjustRightInd/>
      <w:spacing w:before="40" w:after="40"/>
    </w:pPr>
    <w:rPr>
      <w:rFonts w:eastAsia="Times New Roman"/>
      <w:sz w:val="24"/>
      <w:szCs w:val="24"/>
      <w:shd w:val="clear" w:color="auto" w:fill="auto"/>
      <w:lang w:val="sk-SK"/>
    </w:rPr>
  </w:style>
  <w:style w:type="character" w:customStyle="1" w:styleId="SalutationChar">
    <w:name w:val="Salutation Char"/>
    <w:basedOn w:val="DefaultParagraphFont"/>
    <w:link w:val="Salutation"/>
    <w:rsid w:val="008D3419"/>
    <w:rPr>
      <w:rFonts w:ascii="Arial" w:eastAsia="Times New Roman" w:hAnsi="Arial" w:cs="Arial"/>
      <w:color w:val="000000"/>
      <w:sz w:val="24"/>
      <w:szCs w:val="24"/>
      <w:lang w:eastAsia="sk-SK"/>
    </w:rPr>
  </w:style>
  <w:style w:type="paragraph" w:styleId="Index1">
    <w:name w:val="index 1"/>
    <w:basedOn w:val="Normal"/>
    <w:next w:val="Normal"/>
    <w:autoRedefine/>
    <w:semiHidden/>
    <w:rsid w:val="008D3419"/>
    <w:pPr>
      <w:widowControl/>
      <w:autoSpaceDE/>
      <w:autoSpaceDN/>
      <w:adjustRightInd/>
      <w:spacing w:before="40" w:after="40"/>
      <w:ind w:left="240" w:hanging="240"/>
    </w:pPr>
    <w:rPr>
      <w:rFonts w:eastAsia="Times New Roman"/>
      <w:sz w:val="24"/>
      <w:szCs w:val="24"/>
      <w:shd w:val="clear" w:color="auto" w:fill="auto"/>
      <w:lang w:val="sk-SK"/>
    </w:rPr>
  </w:style>
  <w:style w:type="paragraph" w:styleId="Index2">
    <w:name w:val="index 2"/>
    <w:basedOn w:val="Normal"/>
    <w:next w:val="Normal"/>
    <w:autoRedefine/>
    <w:semiHidden/>
    <w:rsid w:val="008D3419"/>
    <w:pPr>
      <w:widowControl/>
      <w:autoSpaceDE/>
      <w:autoSpaceDN/>
      <w:adjustRightInd/>
      <w:spacing w:before="40" w:after="40"/>
      <w:ind w:left="480" w:hanging="240"/>
    </w:pPr>
    <w:rPr>
      <w:rFonts w:eastAsia="Times New Roman"/>
      <w:sz w:val="24"/>
      <w:szCs w:val="24"/>
      <w:shd w:val="clear" w:color="auto" w:fill="auto"/>
      <w:lang w:val="sk-SK"/>
    </w:rPr>
  </w:style>
  <w:style w:type="paragraph" w:styleId="Index3">
    <w:name w:val="index 3"/>
    <w:basedOn w:val="Normal"/>
    <w:next w:val="Normal"/>
    <w:autoRedefine/>
    <w:semiHidden/>
    <w:rsid w:val="008D3419"/>
    <w:pPr>
      <w:widowControl/>
      <w:autoSpaceDE/>
      <w:autoSpaceDN/>
      <w:adjustRightInd/>
      <w:spacing w:before="40" w:after="40"/>
      <w:ind w:left="720" w:hanging="240"/>
    </w:pPr>
    <w:rPr>
      <w:rFonts w:eastAsia="Times New Roman"/>
      <w:sz w:val="24"/>
      <w:szCs w:val="24"/>
      <w:shd w:val="clear" w:color="auto" w:fill="auto"/>
      <w:lang w:val="sk-SK"/>
    </w:rPr>
  </w:style>
  <w:style w:type="paragraph" w:styleId="Index5">
    <w:name w:val="index 5"/>
    <w:basedOn w:val="Normal"/>
    <w:next w:val="Normal"/>
    <w:autoRedefine/>
    <w:semiHidden/>
    <w:rsid w:val="008D3419"/>
    <w:pPr>
      <w:widowControl/>
      <w:autoSpaceDE/>
      <w:autoSpaceDN/>
      <w:adjustRightInd/>
      <w:spacing w:before="40" w:after="40"/>
      <w:ind w:left="1200" w:hanging="240"/>
    </w:pPr>
    <w:rPr>
      <w:rFonts w:eastAsia="Times New Roman"/>
      <w:sz w:val="24"/>
      <w:szCs w:val="24"/>
      <w:shd w:val="clear" w:color="auto" w:fill="auto"/>
      <w:lang w:val="sk-SK"/>
    </w:rPr>
  </w:style>
  <w:style w:type="paragraph" w:styleId="Index6">
    <w:name w:val="index 6"/>
    <w:basedOn w:val="Normal"/>
    <w:next w:val="Normal"/>
    <w:autoRedefine/>
    <w:semiHidden/>
    <w:rsid w:val="008D3419"/>
    <w:pPr>
      <w:widowControl/>
      <w:autoSpaceDE/>
      <w:autoSpaceDN/>
      <w:adjustRightInd/>
      <w:spacing w:before="40" w:after="40"/>
      <w:ind w:left="1440" w:hanging="240"/>
    </w:pPr>
    <w:rPr>
      <w:rFonts w:eastAsia="Times New Roman"/>
      <w:sz w:val="24"/>
      <w:szCs w:val="24"/>
      <w:shd w:val="clear" w:color="auto" w:fill="auto"/>
      <w:lang w:val="sk-SK"/>
    </w:rPr>
  </w:style>
  <w:style w:type="paragraph" w:styleId="Index7">
    <w:name w:val="index 7"/>
    <w:basedOn w:val="Normal"/>
    <w:next w:val="Normal"/>
    <w:autoRedefine/>
    <w:semiHidden/>
    <w:rsid w:val="008D3419"/>
    <w:pPr>
      <w:widowControl/>
      <w:autoSpaceDE/>
      <w:autoSpaceDN/>
      <w:adjustRightInd/>
      <w:spacing w:before="40" w:after="40"/>
      <w:ind w:left="1680" w:hanging="240"/>
    </w:pPr>
    <w:rPr>
      <w:rFonts w:eastAsia="Times New Roman"/>
      <w:sz w:val="24"/>
      <w:szCs w:val="24"/>
      <w:shd w:val="clear" w:color="auto" w:fill="auto"/>
      <w:lang w:val="sk-SK"/>
    </w:rPr>
  </w:style>
  <w:style w:type="paragraph" w:styleId="Index8">
    <w:name w:val="index 8"/>
    <w:basedOn w:val="Normal"/>
    <w:next w:val="Normal"/>
    <w:autoRedefine/>
    <w:semiHidden/>
    <w:rsid w:val="008D3419"/>
    <w:pPr>
      <w:widowControl/>
      <w:autoSpaceDE/>
      <w:autoSpaceDN/>
      <w:adjustRightInd/>
      <w:spacing w:before="40" w:after="40"/>
      <w:ind w:left="1920" w:hanging="240"/>
    </w:pPr>
    <w:rPr>
      <w:rFonts w:eastAsia="Times New Roman"/>
      <w:sz w:val="24"/>
      <w:szCs w:val="24"/>
      <w:shd w:val="clear" w:color="auto" w:fill="auto"/>
      <w:lang w:val="sk-SK"/>
    </w:rPr>
  </w:style>
  <w:style w:type="paragraph" w:styleId="Index9">
    <w:name w:val="index 9"/>
    <w:basedOn w:val="Normal"/>
    <w:next w:val="Normal"/>
    <w:autoRedefine/>
    <w:semiHidden/>
    <w:rsid w:val="008D3419"/>
    <w:pPr>
      <w:widowControl/>
      <w:autoSpaceDE/>
      <w:autoSpaceDN/>
      <w:adjustRightInd/>
      <w:spacing w:before="40" w:after="40"/>
      <w:ind w:left="2160" w:hanging="240"/>
    </w:pPr>
    <w:rPr>
      <w:rFonts w:eastAsia="Times New Roman"/>
      <w:sz w:val="24"/>
      <w:szCs w:val="24"/>
      <w:shd w:val="clear" w:color="auto" w:fill="auto"/>
      <w:lang w:val="sk-SK"/>
    </w:rPr>
  </w:style>
  <w:style w:type="paragraph" w:styleId="IndexHeading">
    <w:name w:val="index heading"/>
    <w:basedOn w:val="Normal"/>
    <w:next w:val="Index1"/>
    <w:semiHidden/>
    <w:rsid w:val="008D3419"/>
    <w:pPr>
      <w:widowControl/>
      <w:autoSpaceDE/>
      <w:autoSpaceDN/>
      <w:adjustRightInd/>
      <w:spacing w:before="40" w:after="40"/>
    </w:pPr>
    <w:rPr>
      <w:rFonts w:eastAsia="Times New Roman"/>
      <w:sz w:val="24"/>
      <w:szCs w:val="24"/>
      <w:shd w:val="clear" w:color="auto" w:fill="auto"/>
      <w:lang w:val="sk-SK"/>
    </w:rPr>
  </w:style>
  <w:style w:type="paragraph" w:styleId="TableofAuthorities">
    <w:name w:val="table of authorities"/>
    <w:basedOn w:val="Normal"/>
    <w:next w:val="Normal"/>
    <w:semiHidden/>
    <w:rsid w:val="008D3419"/>
    <w:pPr>
      <w:widowControl/>
      <w:autoSpaceDE/>
      <w:autoSpaceDN/>
      <w:adjustRightInd/>
      <w:spacing w:before="40" w:after="40"/>
      <w:ind w:left="240" w:hanging="240"/>
    </w:pPr>
    <w:rPr>
      <w:rFonts w:eastAsia="Times New Roman"/>
      <w:sz w:val="24"/>
      <w:szCs w:val="24"/>
      <w:shd w:val="clear" w:color="auto" w:fill="auto"/>
      <w:lang w:val="sk-SK"/>
    </w:rPr>
  </w:style>
  <w:style w:type="paragraph" w:styleId="TOAHeading">
    <w:name w:val="toa heading"/>
    <w:basedOn w:val="Normal"/>
    <w:next w:val="Normal"/>
    <w:semiHidden/>
    <w:rsid w:val="008D3419"/>
    <w:pPr>
      <w:widowControl/>
      <w:autoSpaceDE/>
      <w:autoSpaceDN/>
      <w:adjustRightInd/>
      <w:spacing w:after="40"/>
    </w:pPr>
    <w:rPr>
      <w:rFonts w:eastAsia="Times New Roman"/>
      <w:b/>
      <w:sz w:val="24"/>
      <w:szCs w:val="24"/>
      <w:shd w:val="clear" w:color="auto" w:fill="auto"/>
      <w:lang w:val="sk-SK"/>
    </w:rPr>
  </w:style>
  <w:style w:type="paragraph" w:styleId="FootnoteText">
    <w:name w:val="footnote text"/>
    <w:basedOn w:val="Normal"/>
    <w:link w:val="FootnoteTextChar"/>
    <w:semiHidden/>
    <w:rsid w:val="008D3419"/>
    <w:pPr>
      <w:widowControl/>
      <w:autoSpaceDE/>
      <w:autoSpaceDN/>
      <w:adjustRightInd/>
      <w:spacing w:before="40" w:after="40"/>
    </w:pPr>
    <w:rPr>
      <w:rFonts w:eastAsia="Times New Roman"/>
      <w:szCs w:val="24"/>
      <w:shd w:val="clear" w:color="auto" w:fill="auto"/>
      <w:lang w:val="sk-SK"/>
    </w:rPr>
  </w:style>
  <w:style w:type="character" w:customStyle="1" w:styleId="FootnoteTextChar">
    <w:name w:val="Footnote Text Char"/>
    <w:basedOn w:val="DefaultParagraphFont"/>
    <w:link w:val="FootnoteText"/>
    <w:semiHidden/>
    <w:rsid w:val="008D3419"/>
    <w:rPr>
      <w:rFonts w:ascii="Arial" w:eastAsia="Times New Roman" w:hAnsi="Arial" w:cs="Arial"/>
      <w:color w:val="000000"/>
      <w:sz w:val="20"/>
      <w:szCs w:val="24"/>
      <w:lang w:eastAsia="sk-SK"/>
    </w:rPr>
  </w:style>
  <w:style w:type="character" w:styleId="FootnoteReference">
    <w:name w:val="footnote reference"/>
    <w:basedOn w:val="DefaultParagraphFont"/>
    <w:semiHidden/>
    <w:rsid w:val="008D3419"/>
    <w:rPr>
      <w:vertAlign w:val="superscript"/>
    </w:rPr>
  </w:style>
  <w:style w:type="paragraph" w:styleId="EndnoteText">
    <w:name w:val="endnote text"/>
    <w:basedOn w:val="Normal"/>
    <w:link w:val="EndnoteTextChar"/>
    <w:semiHidden/>
    <w:rsid w:val="008D3419"/>
    <w:pPr>
      <w:widowControl/>
      <w:autoSpaceDE/>
      <w:autoSpaceDN/>
      <w:adjustRightInd/>
      <w:spacing w:before="40" w:after="40"/>
    </w:pPr>
    <w:rPr>
      <w:rFonts w:eastAsia="Times New Roman"/>
      <w:szCs w:val="24"/>
      <w:shd w:val="clear" w:color="auto" w:fill="auto"/>
      <w:lang w:val="sk-SK"/>
    </w:rPr>
  </w:style>
  <w:style w:type="character" w:customStyle="1" w:styleId="EndnoteTextChar">
    <w:name w:val="Endnote Text Char"/>
    <w:basedOn w:val="DefaultParagraphFont"/>
    <w:link w:val="EndnoteText"/>
    <w:semiHidden/>
    <w:rsid w:val="008D3419"/>
    <w:rPr>
      <w:rFonts w:ascii="Arial" w:eastAsia="Times New Roman" w:hAnsi="Arial" w:cs="Arial"/>
      <w:color w:val="000000"/>
      <w:sz w:val="20"/>
      <w:szCs w:val="24"/>
      <w:lang w:eastAsia="sk-SK"/>
    </w:rPr>
  </w:style>
  <w:style w:type="character" w:styleId="EndnoteReference">
    <w:name w:val="endnote reference"/>
    <w:basedOn w:val="DefaultParagraphFont"/>
    <w:semiHidden/>
    <w:rsid w:val="008D3419"/>
    <w:rPr>
      <w:vertAlign w:val="superscript"/>
    </w:rPr>
  </w:style>
  <w:style w:type="paragraph" w:customStyle="1" w:styleId="Desc">
    <w:name w:val="Desc"/>
    <w:basedOn w:val="Normal"/>
    <w:rsid w:val="008D3419"/>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autoSpaceDE/>
      <w:autoSpaceDN/>
      <w:adjustRightInd/>
      <w:spacing w:before="40" w:after="40"/>
    </w:pPr>
    <w:rPr>
      <w:rFonts w:eastAsia="Times New Roman"/>
      <w:sz w:val="24"/>
      <w:szCs w:val="24"/>
      <w:shd w:val="clear" w:color="auto" w:fill="auto"/>
      <w:lang w:val="sk-SK"/>
    </w:rPr>
  </w:style>
  <w:style w:type="paragraph" w:customStyle="1" w:styleId="Desc1">
    <w:name w:val="Desc 1"/>
    <w:basedOn w:val="Desc"/>
    <w:rsid w:val="008D3419"/>
    <w:pPr>
      <w:ind w:left="567"/>
    </w:pPr>
  </w:style>
  <w:style w:type="paragraph" w:customStyle="1" w:styleId="Desc2">
    <w:name w:val="Desc 2"/>
    <w:basedOn w:val="Desc"/>
    <w:rsid w:val="008D3419"/>
    <w:pPr>
      <w:ind w:left="1134"/>
    </w:pPr>
  </w:style>
  <w:style w:type="paragraph" w:customStyle="1" w:styleId="Desc3">
    <w:name w:val="Desc 3"/>
    <w:basedOn w:val="Desc"/>
    <w:rsid w:val="008D3419"/>
    <w:pPr>
      <w:ind w:left="1701"/>
    </w:pPr>
  </w:style>
  <w:style w:type="paragraph" w:customStyle="1" w:styleId="Name">
    <w:name w:val="Name"/>
    <w:basedOn w:val="Normal"/>
    <w:next w:val="Desc"/>
    <w:rsid w:val="008D3419"/>
    <w:pPr>
      <w:keepNext/>
      <w:keepLines/>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autoSpaceDE/>
      <w:autoSpaceDN/>
      <w:adjustRightInd/>
      <w:spacing w:before="240" w:after="120"/>
    </w:pPr>
    <w:rPr>
      <w:rFonts w:eastAsia="Times New Roman"/>
      <w:b/>
      <w:sz w:val="24"/>
      <w:szCs w:val="24"/>
      <w:shd w:val="clear" w:color="auto" w:fill="auto"/>
      <w:lang w:val="sk-SK"/>
    </w:rPr>
  </w:style>
  <w:style w:type="paragraph" w:customStyle="1" w:styleId="Name1">
    <w:name w:val="Name 1"/>
    <w:basedOn w:val="Name"/>
    <w:next w:val="Desc1"/>
    <w:rsid w:val="008D3419"/>
    <w:pPr>
      <w:ind w:left="567"/>
    </w:pPr>
  </w:style>
  <w:style w:type="paragraph" w:customStyle="1" w:styleId="Name2">
    <w:name w:val="Name 2"/>
    <w:basedOn w:val="Name"/>
    <w:next w:val="Desc2"/>
    <w:rsid w:val="008D3419"/>
    <w:pPr>
      <w:ind w:left="1134"/>
    </w:pPr>
  </w:style>
  <w:style w:type="paragraph" w:customStyle="1" w:styleId="Opatrenie">
    <w:name w:val="Opatrenie"/>
    <w:basedOn w:val="Normal"/>
    <w:rsid w:val="008D3419"/>
    <w:pPr>
      <w:widowControl/>
      <w:numPr>
        <w:numId w:val="15"/>
      </w:numPr>
      <w:tabs>
        <w:tab w:val="clear" w:pos="360"/>
      </w:tabs>
      <w:autoSpaceDE/>
      <w:autoSpaceDN/>
      <w:adjustRightInd/>
      <w:spacing w:before="40" w:after="40"/>
      <w:ind w:left="425" w:hanging="425"/>
    </w:pPr>
    <w:rPr>
      <w:rFonts w:eastAsia="Times New Roman"/>
      <w:sz w:val="24"/>
      <w:szCs w:val="24"/>
      <w:shd w:val="clear" w:color="auto" w:fill="auto"/>
      <w:lang w:val="sk-SK"/>
    </w:rPr>
  </w:style>
  <w:style w:type="paragraph" w:customStyle="1" w:styleId="Subtitle1">
    <w:name w:val="Subtitle1"/>
    <w:basedOn w:val="Normal"/>
    <w:next w:val="Normal"/>
    <w:rsid w:val="008D3419"/>
    <w:pPr>
      <w:keepNext/>
      <w:keepLines/>
      <w:widowControl/>
      <w:autoSpaceDE/>
      <w:autoSpaceDN/>
      <w:adjustRightInd/>
      <w:spacing w:after="40"/>
    </w:pPr>
    <w:rPr>
      <w:rFonts w:eastAsia="Times New Roman"/>
      <w:b/>
      <w:sz w:val="24"/>
      <w:szCs w:val="24"/>
      <w:shd w:val="clear" w:color="auto" w:fill="auto"/>
      <w:lang w:val="sk-SK"/>
    </w:rPr>
  </w:style>
  <w:style w:type="paragraph" w:customStyle="1" w:styleId="Desc4">
    <w:name w:val="Desc 4"/>
    <w:basedOn w:val="Desc"/>
    <w:rsid w:val="008D3419"/>
    <w:pPr>
      <w:ind w:left="2268"/>
    </w:pPr>
  </w:style>
  <w:style w:type="paragraph" w:customStyle="1" w:styleId="Diagram">
    <w:name w:val="Diagram"/>
    <w:basedOn w:val="Normal"/>
    <w:next w:val="Normal"/>
    <w:rsid w:val="008D3419"/>
    <w:pPr>
      <w:widowControl/>
      <w:autoSpaceDE/>
      <w:autoSpaceDN/>
      <w:adjustRightInd/>
      <w:spacing w:before="60" w:after="60"/>
      <w:jc w:val="center"/>
    </w:pPr>
    <w:rPr>
      <w:rFonts w:eastAsia="Times New Roman"/>
      <w:sz w:val="24"/>
      <w:szCs w:val="24"/>
      <w:shd w:val="clear" w:color="auto" w:fill="auto"/>
      <w:lang w:val="sk-SK"/>
    </w:rPr>
  </w:style>
  <w:style w:type="paragraph" w:customStyle="1" w:styleId="Name3">
    <w:name w:val="Name 3"/>
    <w:basedOn w:val="Name"/>
    <w:next w:val="Desc3"/>
    <w:rsid w:val="008D3419"/>
    <w:pPr>
      <w:ind w:left="1701"/>
    </w:pPr>
  </w:style>
  <w:style w:type="paragraph" w:customStyle="1" w:styleId="Name4">
    <w:name w:val="Name 4"/>
    <w:basedOn w:val="Name"/>
    <w:next w:val="Desc4"/>
    <w:rsid w:val="008D3419"/>
    <w:pPr>
      <w:ind w:left="2268"/>
    </w:pPr>
  </w:style>
  <w:style w:type="paragraph" w:customStyle="1" w:styleId="Desc5">
    <w:name w:val="Desc 5"/>
    <w:basedOn w:val="Desc"/>
    <w:rsid w:val="008D3419"/>
    <w:pPr>
      <w:ind w:left="2835"/>
    </w:pPr>
  </w:style>
  <w:style w:type="paragraph" w:customStyle="1" w:styleId="HLPTitle">
    <w:name w:val="HLP Title"/>
    <w:basedOn w:val="Heading3"/>
    <w:rsid w:val="008D3419"/>
    <w:pPr>
      <w:widowControl/>
      <w:numPr>
        <w:ilvl w:val="0"/>
        <w:numId w:val="0"/>
      </w:numPr>
      <w:autoSpaceDE/>
      <w:autoSpaceDN/>
      <w:adjustRightInd/>
      <w:spacing w:before="180"/>
    </w:pPr>
    <w:rPr>
      <w:rFonts w:eastAsia="Times New Roman"/>
      <w:bCs w:val="0"/>
      <w:color w:val="000000"/>
      <w:sz w:val="32"/>
      <w:szCs w:val="24"/>
      <w:shd w:val="clear" w:color="auto" w:fill="auto"/>
      <w:lang w:eastAsia="en-US"/>
    </w:rPr>
  </w:style>
  <w:style w:type="paragraph" w:customStyle="1" w:styleId="NormalError">
    <w:name w:val="Normal Error"/>
    <w:basedOn w:val="Normal"/>
    <w:rsid w:val="008D3419"/>
    <w:pPr>
      <w:widowControl/>
      <w:shd w:val="pct15" w:color="auto" w:fill="FFFFFF"/>
      <w:autoSpaceDE/>
      <w:autoSpaceDN/>
      <w:adjustRightInd/>
      <w:spacing w:before="40" w:after="40"/>
    </w:pPr>
    <w:rPr>
      <w:rFonts w:eastAsia="Times New Roman"/>
      <w:b/>
      <w:color w:val="FF0000"/>
      <w:sz w:val="24"/>
      <w:szCs w:val="24"/>
      <w:shd w:val="clear" w:color="auto" w:fill="auto"/>
      <w:lang w:val="sk-SK"/>
    </w:rPr>
  </w:style>
  <w:style w:type="paragraph" w:customStyle="1" w:styleId="HLPTitleText">
    <w:name w:val="HLP Title Text"/>
    <w:basedOn w:val="Normal"/>
    <w:rsid w:val="008D3419"/>
    <w:pPr>
      <w:keepNext/>
      <w:widowControl/>
      <w:autoSpaceDE/>
      <w:autoSpaceDN/>
      <w:adjustRightInd/>
      <w:spacing w:before="40" w:after="40"/>
      <w:jc w:val="right"/>
    </w:pPr>
    <w:rPr>
      <w:rFonts w:eastAsia="Times New Roman"/>
      <w:sz w:val="24"/>
      <w:szCs w:val="24"/>
      <w:shd w:val="clear" w:color="auto" w:fill="auto"/>
      <w:lang w:val="sk-SK" w:eastAsia="en-US"/>
    </w:rPr>
  </w:style>
  <w:style w:type="paragraph" w:customStyle="1" w:styleId="TableNormal1">
    <w:name w:val="Table Normal1"/>
    <w:basedOn w:val="Normal"/>
    <w:rsid w:val="008D3419"/>
    <w:pPr>
      <w:widowControl/>
      <w:autoSpaceDE/>
      <w:autoSpaceDN/>
      <w:adjustRightInd/>
      <w:spacing w:before="0"/>
      <w:jc w:val="left"/>
    </w:pPr>
    <w:rPr>
      <w:rFonts w:eastAsia="Times New Roman"/>
      <w:szCs w:val="24"/>
      <w:shd w:val="clear" w:color="auto" w:fill="auto"/>
      <w:lang w:val="sk-SK"/>
    </w:rPr>
  </w:style>
  <w:style w:type="paragraph" w:customStyle="1" w:styleId="TableName">
    <w:name w:val="Table Name"/>
    <w:basedOn w:val="TableNormal1"/>
    <w:next w:val="TableNormal1"/>
    <w:rsid w:val="008D3419"/>
    <w:rPr>
      <w:b/>
      <w:sz w:val="24"/>
    </w:rPr>
  </w:style>
  <w:style w:type="paragraph" w:customStyle="1" w:styleId="WorkText">
    <w:name w:val="WorkText"/>
    <w:basedOn w:val="Normal"/>
    <w:rsid w:val="008D3419"/>
    <w:pPr>
      <w:widowControl/>
      <w:autoSpaceDE/>
      <w:autoSpaceDN/>
      <w:adjustRightInd/>
      <w:spacing w:before="0"/>
    </w:pPr>
    <w:rPr>
      <w:rFonts w:eastAsia="Times New Roman"/>
      <w:i/>
      <w:noProof/>
      <w:szCs w:val="24"/>
      <w:shd w:val="clear" w:color="auto" w:fill="auto"/>
      <w:lang w:val="sk-SK"/>
    </w:rPr>
  </w:style>
  <w:style w:type="paragraph" w:styleId="BlockText">
    <w:name w:val="Block Text"/>
    <w:basedOn w:val="Normal"/>
    <w:rsid w:val="008D3419"/>
    <w:pPr>
      <w:widowControl/>
      <w:autoSpaceDE/>
      <w:autoSpaceDN/>
      <w:adjustRightInd/>
      <w:spacing w:before="40" w:after="120"/>
      <w:ind w:left="1440" w:right="1440"/>
    </w:pPr>
    <w:rPr>
      <w:rFonts w:eastAsia="Times New Roman"/>
      <w:sz w:val="24"/>
      <w:szCs w:val="24"/>
      <w:shd w:val="clear" w:color="auto" w:fill="auto"/>
      <w:lang w:val="sk-SK"/>
    </w:rPr>
  </w:style>
  <w:style w:type="paragraph" w:styleId="BodyTextFirstIndent">
    <w:name w:val="Body Text First Indent"/>
    <w:basedOn w:val="BodyText"/>
    <w:link w:val="BodyTextFirstIndentChar"/>
    <w:rsid w:val="008D3419"/>
    <w:pPr>
      <w:widowControl/>
      <w:autoSpaceDE/>
      <w:autoSpaceDN/>
      <w:adjustRightInd/>
      <w:spacing w:before="40"/>
      <w:ind w:firstLine="210"/>
    </w:pPr>
    <w:rPr>
      <w:rFonts w:ascii="Arial" w:eastAsia="Times New Roman" w:hAnsi="Arial" w:cs="Arial"/>
      <w:sz w:val="24"/>
      <w:szCs w:val="24"/>
      <w:shd w:val="clear" w:color="auto" w:fill="auto"/>
    </w:rPr>
  </w:style>
  <w:style w:type="character" w:customStyle="1" w:styleId="BodyTextFirstIndentChar">
    <w:name w:val="Body Text First Indent Char"/>
    <w:basedOn w:val="BodyTextChar"/>
    <w:link w:val="BodyTextFirstIndent"/>
    <w:rsid w:val="008D3419"/>
    <w:rPr>
      <w:rFonts w:ascii="Arial" w:eastAsia="Times New Roman" w:hAnsi="Arial" w:cs="Arial"/>
      <w:color w:val="000000"/>
      <w:sz w:val="24"/>
      <w:szCs w:val="24"/>
      <w:lang w:eastAsia="sk-SK"/>
    </w:rPr>
  </w:style>
  <w:style w:type="paragraph" w:styleId="BodyTextIndent">
    <w:name w:val="Body Text Indent"/>
    <w:basedOn w:val="Normal"/>
    <w:link w:val="BodyTextIndentChar"/>
    <w:rsid w:val="008D3419"/>
    <w:pPr>
      <w:widowControl/>
      <w:autoSpaceDE/>
      <w:autoSpaceDN/>
      <w:adjustRightInd/>
      <w:spacing w:before="40" w:after="120"/>
      <w:ind w:left="283"/>
    </w:pPr>
    <w:rPr>
      <w:rFonts w:eastAsia="Times New Roman"/>
      <w:sz w:val="24"/>
      <w:szCs w:val="24"/>
      <w:shd w:val="clear" w:color="auto" w:fill="auto"/>
      <w:lang w:val="sk-SK"/>
    </w:rPr>
  </w:style>
  <w:style w:type="character" w:customStyle="1" w:styleId="BodyTextIndentChar">
    <w:name w:val="Body Text Indent Char"/>
    <w:basedOn w:val="DefaultParagraphFont"/>
    <w:link w:val="BodyTextIndent"/>
    <w:rsid w:val="008D3419"/>
    <w:rPr>
      <w:rFonts w:ascii="Arial" w:eastAsia="Times New Roman" w:hAnsi="Arial" w:cs="Arial"/>
      <w:color w:val="000000"/>
      <w:sz w:val="24"/>
      <w:szCs w:val="24"/>
      <w:lang w:eastAsia="sk-SK"/>
    </w:rPr>
  </w:style>
  <w:style w:type="paragraph" w:styleId="BodyTextFirstIndent2">
    <w:name w:val="Body Text First Indent 2"/>
    <w:basedOn w:val="BodyTextIndent"/>
    <w:link w:val="BodyTextFirstIndent2Char"/>
    <w:rsid w:val="008D3419"/>
    <w:pPr>
      <w:ind w:firstLine="210"/>
    </w:pPr>
  </w:style>
  <w:style w:type="character" w:customStyle="1" w:styleId="BodyTextFirstIndent2Char">
    <w:name w:val="Body Text First Indent 2 Char"/>
    <w:basedOn w:val="BodyTextIndentChar"/>
    <w:link w:val="BodyTextFirstIndent2"/>
    <w:rsid w:val="008D3419"/>
    <w:rPr>
      <w:rFonts w:ascii="Arial" w:eastAsia="Times New Roman" w:hAnsi="Arial" w:cs="Arial"/>
      <w:color w:val="000000"/>
      <w:sz w:val="24"/>
      <w:szCs w:val="24"/>
      <w:lang w:eastAsia="sk-SK"/>
    </w:rPr>
  </w:style>
  <w:style w:type="paragraph" w:styleId="BodyTextIndent2">
    <w:name w:val="Body Text Indent 2"/>
    <w:basedOn w:val="Normal"/>
    <w:link w:val="BodyTextIndent2Char"/>
    <w:rsid w:val="008D3419"/>
    <w:pPr>
      <w:widowControl/>
      <w:autoSpaceDE/>
      <w:autoSpaceDN/>
      <w:adjustRightInd/>
      <w:spacing w:before="40" w:after="120" w:line="480" w:lineRule="auto"/>
      <w:ind w:left="283"/>
    </w:pPr>
    <w:rPr>
      <w:rFonts w:eastAsia="Times New Roman"/>
      <w:sz w:val="24"/>
      <w:szCs w:val="24"/>
      <w:shd w:val="clear" w:color="auto" w:fill="auto"/>
      <w:lang w:val="sk-SK"/>
    </w:rPr>
  </w:style>
  <w:style w:type="character" w:customStyle="1" w:styleId="BodyTextIndent2Char">
    <w:name w:val="Body Text Indent 2 Char"/>
    <w:basedOn w:val="DefaultParagraphFont"/>
    <w:link w:val="BodyTextIndent2"/>
    <w:rsid w:val="008D3419"/>
    <w:rPr>
      <w:rFonts w:ascii="Arial" w:eastAsia="Times New Roman" w:hAnsi="Arial" w:cs="Arial"/>
      <w:color w:val="000000"/>
      <w:sz w:val="24"/>
      <w:szCs w:val="24"/>
      <w:lang w:eastAsia="sk-SK"/>
    </w:rPr>
  </w:style>
  <w:style w:type="paragraph" w:styleId="BodyTextIndent3">
    <w:name w:val="Body Text Indent 3"/>
    <w:basedOn w:val="Normal"/>
    <w:link w:val="BodyTextIndent3Char"/>
    <w:rsid w:val="008D3419"/>
    <w:pPr>
      <w:widowControl/>
      <w:autoSpaceDE/>
      <w:autoSpaceDN/>
      <w:adjustRightInd/>
      <w:spacing w:before="40" w:after="120"/>
      <w:ind w:left="283"/>
    </w:pPr>
    <w:rPr>
      <w:rFonts w:eastAsia="Times New Roman"/>
      <w:sz w:val="16"/>
      <w:szCs w:val="24"/>
      <w:shd w:val="clear" w:color="auto" w:fill="auto"/>
      <w:lang w:val="sk-SK"/>
    </w:rPr>
  </w:style>
  <w:style w:type="character" w:customStyle="1" w:styleId="BodyTextIndent3Char">
    <w:name w:val="Body Text Indent 3 Char"/>
    <w:basedOn w:val="DefaultParagraphFont"/>
    <w:link w:val="BodyTextIndent3"/>
    <w:rsid w:val="008D3419"/>
    <w:rPr>
      <w:rFonts w:ascii="Arial" w:eastAsia="Times New Roman" w:hAnsi="Arial" w:cs="Arial"/>
      <w:color w:val="000000"/>
      <w:sz w:val="16"/>
      <w:szCs w:val="24"/>
      <w:lang w:eastAsia="sk-SK"/>
    </w:rPr>
  </w:style>
  <w:style w:type="paragraph" w:styleId="Date">
    <w:name w:val="Date"/>
    <w:basedOn w:val="Normal"/>
    <w:next w:val="Normal"/>
    <w:link w:val="DateChar"/>
    <w:rsid w:val="008D3419"/>
    <w:pPr>
      <w:widowControl/>
      <w:autoSpaceDE/>
      <w:autoSpaceDN/>
      <w:adjustRightInd/>
      <w:spacing w:before="40" w:after="40"/>
    </w:pPr>
    <w:rPr>
      <w:rFonts w:eastAsia="Times New Roman"/>
      <w:sz w:val="24"/>
      <w:szCs w:val="24"/>
      <w:shd w:val="clear" w:color="auto" w:fill="auto"/>
      <w:lang w:val="sk-SK"/>
    </w:rPr>
  </w:style>
  <w:style w:type="character" w:customStyle="1" w:styleId="DateChar">
    <w:name w:val="Date Char"/>
    <w:basedOn w:val="DefaultParagraphFont"/>
    <w:link w:val="Date"/>
    <w:rsid w:val="008D3419"/>
    <w:rPr>
      <w:rFonts w:ascii="Arial" w:eastAsia="Times New Roman" w:hAnsi="Arial" w:cs="Arial"/>
      <w:color w:val="000000"/>
      <w:sz w:val="24"/>
      <w:szCs w:val="24"/>
      <w:lang w:eastAsia="sk-SK"/>
    </w:rPr>
  </w:style>
  <w:style w:type="paragraph" w:styleId="EnvelopeAddress">
    <w:name w:val="envelope address"/>
    <w:basedOn w:val="Normal"/>
    <w:rsid w:val="008D3419"/>
    <w:pPr>
      <w:framePr w:w="7920" w:h="1980" w:hRule="exact" w:hSpace="180" w:wrap="auto" w:hAnchor="page" w:xAlign="center" w:yAlign="bottom"/>
      <w:widowControl/>
      <w:autoSpaceDE/>
      <w:autoSpaceDN/>
      <w:adjustRightInd/>
      <w:spacing w:before="40" w:after="40"/>
      <w:ind w:left="2880"/>
    </w:pPr>
    <w:rPr>
      <w:rFonts w:eastAsia="Times New Roman"/>
      <w:sz w:val="24"/>
      <w:szCs w:val="24"/>
      <w:shd w:val="clear" w:color="auto" w:fill="auto"/>
      <w:lang w:val="sk-SK"/>
    </w:rPr>
  </w:style>
  <w:style w:type="paragraph" w:styleId="EnvelopeReturn">
    <w:name w:val="envelope return"/>
    <w:basedOn w:val="Normal"/>
    <w:rsid w:val="008D3419"/>
    <w:pPr>
      <w:widowControl/>
      <w:autoSpaceDE/>
      <w:autoSpaceDN/>
      <w:adjustRightInd/>
      <w:spacing w:before="40" w:after="40"/>
    </w:pPr>
    <w:rPr>
      <w:rFonts w:eastAsia="Times New Roman"/>
      <w:szCs w:val="24"/>
      <w:shd w:val="clear" w:color="auto" w:fill="auto"/>
      <w:lang w:val="sk-SK"/>
    </w:rPr>
  </w:style>
  <w:style w:type="character" w:styleId="LineNumber">
    <w:name w:val="line number"/>
    <w:basedOn w:val="DefaultParagraphFont"/>
    <w:rsid w:val="008D3419"/>
  </w:style>
  <w:style w:type="paragraph" w:styleId="List">
    <w:name w:val="List"/>
    <w:basedOn w:val="Normal"/>
    <w:rsid w:val="008D3419"/>
    <w:pPr>
      <w:widowControl/>
      <w:autoSpaceDE/>
      <w:autoSpaceDN/>
      <w:adjustRightInd/>
      <w:spacing w:before="40" w:after="40"/>
      <w:ind w:left="283" w:hanging="283"/>
    </w:pPr>
    <w:rPr>
      <w:rFonts w:eastAsia="Times New Roman"/>
      <w:sz w:val="24"/>
      <w:szCs w:val="24"/>
      <w:shd w:val="clear" w:color="auto" w:fill="auto"/>
      <w:lang w:val="sk-SK"/>
    </w:rPr>
  </w:style>
  <w:style w:type="paragraph" w:styleId="List2">
    <w:name w:val="List 2"/>
    <w:basedOn w:val="Normal"/>
    <w:rsid w:val="008D3419"/>
    <w:pPr>
      <w:widowControl/>
      <w:autoSpaceDE/>
      <w:autoSpaceDN/>
      <w:adjustRightInd/>
      <w:spacing w:before="40" w:after="40"/>
      <w:ind w:left="566" w:hanging="283"/>
    </w:pPr>
    <w:rPr>
      <w:rFonts w:eastAsia="Times New Roman"/>
      <w:sz w:val="24"/>
      <w:szCs w:val="24"/>
      <w:shd w:val="clear" w:color="auto" w:fill="auto"/>
      <w:lang w:val="sk-SK"/>
    </w:rPr>
  </w:style>
  <w:style w:type="paragraph" w:styleId="List3">
    <w:name w:val="List 3"/>
    <w:basedOn w:val="Normal"/>
    <w:rsid w:val="008D3419"/>
    <w:pPr>
      <w:widowControl/>
      <w:autoSpaceDE/>
      <w:autoSpaceDN/>
      <w:adjustRightInd/>
      <w:spacing w:before="40" w:after="40"/>
      <w:ind w:left="849" w:hanging="283"/>
    </w:pPr>
    <w:rPr>
      <w:rFonts w:eastAsia="Times New Roman"/>
      <w:sz w:val="24"/>
      <w:szCs w:val="24"/>
      <w:shd w:val="clear" w:color="auto" w:fill="auto"/>
      <w:lang w:val="sk-SK"/>
    </w:rPr>
  </w:style>
  <w:style w:type="paragraph" w:styleId="List4">
    <w:name w:val="List 4"/>
    <w:basedOn w:val="Normal"/>
    <w:rsid w:val="008D3419"/>
    <w:pPr>
      <w:widowControl/>
      <w:autoSpaceDE/>
      <w:autoSpaceDN/>
      <w:adjustRightInd/>
      <w:spacing w:before="40" w:after="40"/>
      <w:ind w:left="1132" w:hanging="283"/>
    </w:pPr>
    <w:rPr>
      <w:rFonts w:eastAsia="Times New Roman"/>
      <w:sz w:val="24"/>
      <w:szCs w:val="24"/>
      <w:shd w:val="clear" w:color="auto" w:fill="auto"/>
      <w:lang w:val="sk-SK"/>
    </w:rPr>
  </w:style>
  <w:style w:type="paragraph" w:styleId="List5">
    <w:name w:val="List 5"/>
    <w:basedOn w:val="Normal"/>
    <w:rsid w:val="008D3419"/>
    <w:pPr>
      <w:widowControl/>
      <w:autoSpaceDE/>
      <w:autoSpaceDN/>
      <w:adjustRightInd/>
      <w:spacing w:before="40" w:after="40"/>
      <w:ind w:left="1415" w:hanging="283"/>
    </w:pPr>
    <w:rPr>
      <w:rFonts w:eastAsia="Times New Roman"/>
      <w:sz w:val="24"/>
      <w:szCs w:val="24"/>
      <w:shd w:val="clear" w:color="auto" w:fill="auto"/>
      <w:lang w:val="sk-SK"/>
    </w:rPr>
  </w:style>
  <w:style w:type="paragraph" w:styleId="ListContinue3">
    <w:name w:val="List Continue 3"/>
    <w:basedOn w:val="Normal"/>
    <w:rsid w:val="008D3419"/>
    <w:pPr>
      <w:widowControl/>
      <w:autoSpaceDE/>
      <w:autoSpaceDN/>
      <w:adjustRightInd/>
      <w:spacing w:before="40" w:after="120"/>
      <w:ind w:left="849"/>
    </w:pPr>
    <w:rPr>
      <w:rFonts w:eastAsia="Times New Roman"/>
      <w:sz w:val="24"/>
      <w:szCs w:val="24"/>
      <w:shd w:val="clear" w:color="auto" w:fill="auto"/>
      <w:lang w:val="sk-SK"/>
    </w:rPr>
  </w:style>
  <w:style w:type="paragraph" w:styleId="ListContinue4">
    <w:name w:val="List Continue 4"/>
    <w:basedOn w:val="Normal"/>
    <w:rsid w:val="008D3419"/>
    <w:pPr>
      <w:widowControl/>
      <w:autoSpaceDE/>
      <w:autoSpaceDN/>
      <w:adjustRightInd/>
      <w:spacing w:before="40" w:after="120"/>
      <w:ind w:left="1132"/>
    </w:pPr>
    <w:rPr>
      <w:rFonts w:eastAsia="Times New Roman"/>
      <w:sz w:val="24"/>
      <w:szCs w:val="24"/>
      <w:shd w:val="clear" w:color="auto" w:fill="auto"/>
      <w:lang w:val="sk-SK"/>
    </w:rPr>
  </w:style>
  <w:style w:type="paragraph" w:styleId="ListContinue5">
    <w:name w:val="List Continue 5"/>
    <w:basedOn w:val="Normal"/>
    <w:rsid w:val="008D3419"/>
    <w:pPr>
      <w:widowControl/>
      <w:autoSpaceDE/>
      <w:autoSpaceDN/>
      <w:adjustRightInd/>
      <w:spacing w:before="40" w:after="120"/>
      <w:ind w:left="1415"/>
    </w:pPr>
    <w:rPr>
      <w:rFonts w:eastAsia="Times New Roman"/>
      <w:sz w:val="24"/>
      <w:szCs w:val="24"/>
      <w:shd w:val="clear" w:color="auto" w:fill="auto"/>
      <w:lang w:val="sk-SK"/>
    </w:rPr>
  </w:style>
  <w:style w:type="paragraph" w:styleId="MessageHeader">
    <w:name w:val="Message Header"/>
    <w:basedOn w:val="Normal"/>
    <w:link w:val="MessageHeaderChar"/>
    <w:rsid w:val="008D3419"/>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before="40" w:after="40"/>
      <w:ind w:left="1134" w:hanging="1134"/>
    </w:pPr>
    <w:rPr>
      <w:rFonts w:eastAsia="Times New Roman"/>
      <w:sz w:val="24"/>
      <w:szCs w:val="24"/>
      <w:shd w:val="clear" w:color="auto" w:fill="auto"/>
      <w:lang w:val="sk-SK"/>
    </w:rPr>
  </w:style>
  <w:style w:type="character" w:customStyle="1" w:styleId="MessageHeaderChar">
    <w:name w:val="Message Header Char"/>
    <w:basedOn w:val="DefaultParagraphFont"/>
    <w:link w:val="MessageHeader"/>
    <w:rsid w:val="008D3419"/>
    <w:rPr>
      <w:rFonts w:ascii="Arial" w:eastAsia="Times New Roman" w:hAnsi="Arial" w:cs="Arial"/>
      <w:color w:val="000000"/>
      <w:sz w:val="24"/>
      <w:szCs w:val="24"/>
      <w:shd w:val="pct20" w:color="auto" w:fill="auto"/>
      <w:lang w:eastAsia="sk-SK"/>
    </w:rPr>
  </w:style>
  <w:style w:type="paragraph" w:customStyle="1" w:styleId="SmallNormal">
    <w:name w:val="Small Normal"/>
    <w:basedOn w:val="Normal"/>
    <w:rsid w:val="008D3419"/>
    <w:pPr>
      <w:widowControl/>
      <w:autoSpaceDE/>
      <w:autoSpaceDN/>
      <w:adjustRightInd/>
      <w:spacing w:before="40" w:after="40"/>
    </w:pPr>
    <w:rPr>
      <w:rFonts w:eastAsia="Times New Roman"/>
      <w:szCs w:val="24"/>
      <w:shd w:val="clear" w:color="auto" w:fill="auto"/>
      <w:lang w:val="sk-SK"/>
    </w:rPr>
  </w:style>
  <w:style w:type="paragraph" w:customStyle="1" w:styleId="SmallNormalRightAligned">
    <w:name w:val="Small Normal Right Aligned"/>
    <w:basedOn w:val="SmallNormal"/>
    <w:rsid w:val="008D3419"/>
    <w:pPr>
      <w:jc w:val="right"/>
    </w:pPr>
  </w:style>
  <w:style w:type="paragraph" w:customStyle="1" w:styleId="Zmluva1">
    <w:name w:val="Zmluva 1"/>
    <w:basedOn w:val="Heading1"/>
    <w:rsid w:val="008D3419"/>
    <w:pPr>
      <w:keepLines/>
      <w:widowControl/>
      <w:tabs>
        <w:tab w:val="num" w:pos="567"/>
      </w:tabs>
      <w:autoSpaceDE/>
      <w:autoSpaceDN/>
      <w:adjustRightInd/>
      <w:spacing w:after="240"/>
      <w:ind w:left="567" w:hanging="567"/>
    </w:pPr>
    <w:rPr>
      <w:bCs w:val="0"/>
      <w:color w:val="000000"/>
      <w:sz w:val="48"/>
      <w:szCs w:val="24"/>
    </w:rPr>
  </w:style>
  <w:style w:type="paragraph" w:customStyle="1" w:styleId="Zmluva2">
    <w:name w:val="Zmluva 2"/>
    <w:basedOn w:val="Heading2"/>
    <w:rsid w:val="008D3419"/>
    <w:pPr>
      <w:keepLines/>
      <w:widowControl/>
      <w:tabs>
        <w:tab w:val="num" w:pos="850"/>
      </w:tabs>
      <w:autoSpaceDE/>
      <w:autoSpaceDN/>
      <w:adjustRightInd/>
      <w:ind w:left="850" w:hanging="850"/>
    </w:pPr>
    <w:rPr>
      <w:b w:val="0"/>
      <w:bCs w:val="0"/>
      <w:color w:val="000000"/>
      <w:sz w:val="24"/>
      <w:szCs w:val="24"/>
    </w:rPr>
  </w:style>
  <w:style w:type="paragraph" w:customStyle="1" w:styleId="Zmluva3">
    <w:name w:val="Zmluva 3"/>
    <w:basedOn w:val="Heading3"/>
    <w:rsid w:val="008D3419"/>
    <w:pPr>
      <w:keepLines/>
      <w:widowControl/>
      <w:tabs>
        <w:tab w:val="num" w:pos="1276"/>
      </w:tabs>
      <w:autoSpaceDE/>
      <w:autoSpaceDN/>
      <w:adjustRightInd/>
      <w:spacing w:before="40" w:after="40"/>
      <w:ind w:left="1276" w:hanging="425"/>
    </w:pPr>
    <w:rPr>
      <w:rFonts w:eastAsia="Times New Roman"/>
      <w:b w:val="0"/>
      <w:bCs w:val="0"/>
      <w:color w:val="000000"/>
      <w:sz w:val="24"/>
      <w:szCs w:val="24"/>
      <w:shd w:val="clear" w:color="auto" w:fill="auto"/>
    </w:rPr>
  </w:style>
  <w:style w:type="table" w:styleId="TableContemporary">
    <w:name w:val="Table Contemporary"/>
    <w:basedOn w:val="TableNormal"/>
    <w:rsid w:val="008D3419"/>
    <w:pPr>
      <w:spacing w:before="40" w:after="40" w:line="240" w:lineRule="auto"/>
      <w:jc w:val="both"/>
    </w:pPr>
    <w:rPr>
      <w:rFonts w:ascii="Times New Roman" w:eastAsia="Times New Roman" w:hAnsi="Times New Roman" w:cs="Times New Roman"/>
      <w:sz w:val="20"/>
      <w:szCs w:val="20"/>
      <w:lang w:eastAsia="sk-S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rsid w:val="008D3419"/>
    <w:pPr>
      <w:spacing w:before="40" w:after="40" w:line="240" w:lineRule="auto"/>
      <w:jc w:val="both"/>
    </w:pPr>
    <w:rPr>
      <w:rFonts w:ascii="Times New Roman" w:eastAsia="Times New Roman" w:hAnsi="Times New Roman" w:cs="Times New Roman"/>
      <w:sz w:val="20"/>
      <w:szCs w:val="20"/>
      <w:lang w:eastAsia="sk-S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ITECTabuka">
    <w:name w:val="DITEC Tabuľka"/>
    <w:basedOn w:val="TableContemporary"/>
    <w:rsid w:val="008D341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ubtitle20">
    <w:name w:val="Subtitle2"/>
    <w:basedOn w:val="Normal"/>
    <w:next w:val="Normal"/>
    <w:link w:val="SubTitleChar0"/>
    <w:rsid w:val="008D3419"/>
    <w:pPr>
      <w:keepNext/>
      <w:keepLines/>
      <w:widowControl/>
      <w:autoSpaceDE/>
      <w:autoSpaceDN/>
      <w:adjustRightInd/>
      <w:spacing w:after="40"/>
      <w:jc w:val="left"/>
    </w:pPr>
    <w:rPr>
      <w:rFonts w:eastAsia="Times New Roman"/>
      <w:b/>
      <w:szCs w:val="24"/>
      <w:shd w:val="clear" w:color="auto" w:fill="auto"/>
      <w:lang w:val="sk-SK"/>
    </w:rPr>
  </w:style>
  <w:style w:type="character" w:customStyle="1" w:styleId="SubTitleChar0">
    <w:name w:val="SubTitle Char"/>
    <w:link w:val="Subtitle20"/>
    <w:rsid w:val="008D3419"/>
    <w:rPr>
      <w:rFonts w:ascii="Arial" w:eastAsia="Times New Roman" w:hAnsi="Arial" w:cs="Arial"/>
      <w:b/>
      <w:color w:val="000000"/>
      <w:sz w:val="20"/>
      <w:szCs w:val="24"/>
      <w:lang w:eastAsia="sk-SK"/>
    </w:rPr>
  </w:style>
  <w:style w:type="numbering" w:styleId="111111">
    <w:name w:val="Outline List 2"/>
    <w:basedOn w:val="NoList"/>
    <w:rsid w:val="008D3419"/>
    <w:pPr>
      <w:numPr>
        <w:numId w:val="16"/>
      </w:numPr>
    </w:pPr>
  </w:style>
  <w:style w:type="paragraph" w:customStyle="1" w:styleId="Pripomienka">
    <w:name w:val="Pripomienka"/>
    <w:basedOn w:val="Normal"/>
    <w:next w:val="Normal"/>
    <w:autoRedefine/>
    <w:rsid w:val="008D3419"/>
    <w:pPr>
      <w:widowControl/>
      <w:numPr>
        <w:numId w:val="17"/>
      </w:numPr>
      <w:tabs>
        <w:tab w:val="clear" w:pos="425"/>
        <w:tab w:val="num" w:pos="360"/>
      </w:tabs>
      <w:autoSpaceDE/>
      <w:autoSpaceDN/>
      <w:adjustRightInd/>
      <w:spacing w:before="40" w:after="40"/>
      <w:ind w:left="0" w:firstLine="0"/>
      <w:jc w:val="left"/>
    </w:pPr>
    <w:rPr>
      <w:rFonts w:eastAsia="Times New Roman"/>
      <w:szCs w:val="24"/>
      <w:shd w:val="clear" w:color="auto" w:fill="auto"/>
      <w:lang w:val="sk-SK" w:eastAsia="en-US"/>
    </w:rPr>
  </w:style>
  <w:style w:type="table" w:styleId="TableProfessional">
    <w:name w:val="Table Professional"/>
    <w:basedOn w:val="TableNormal"/>
    <w:rsid w:val="008D3419"/>
    <w:pPr>
      <w:spacing w:after="0" w:line="240" w:lineRule="auto"/>
    </w:pPr>
    <w:rPr>
      <w:rFonts w:ascii="Times New Roman" w:eastAsia="Times New Roman" w:hAnsi="Times New Roman" w:cs="Times New Roman"/>
      <w:sz w:val="20"/>
      <w:szCs w:val="20"/>
      <w:lang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b1">
    <w:name w:val="b1"/>
    <w:rsid w:val="008D3419"/>
    <w:rPr>
      <w:rFonts w:ascii="Courier New" w:hAnsi="Courier New" w:cs="Courier New" w:hint="default"/>
      <w:b/>
      <w:bCs/>
      <w:strike w:val="0"/>
      <w:dstrike w:val="0"/>
      <w:color w:val="FF0000"/>
      <w:u w:val="none"/>
      <w:effect w:val="none"/>
    </w:rPr>
  </w:style>
  <w:style w:type="character" w:customStyle="1" w:styleId="m1">
    <w:name w:val="m1"/>
    <w:rsid w:val="008D3419"/>
    <w:rPr>
      <w:rFonts w:ascii="Arial" w:hAnsi="Arial"/>
      <w:b w:val="0"/>
      <w:color w:val="0000FF"/>
    </w:rPr>
  </w:style>
  <w:style w:type="character" w:customStyle="1" w:styleId="pi1">
    <w:name w:val="pi1"/>
    <w:rsid w:val="008D3419"/>
    <w:rPr>
      <w:rFonts w:ascii="Arial" w:hAnsi="Arial"/>
      <w:b w:val="0"/>
      <w:color w:val="0000FF"/>
    </w:rPr>
  </w:style>
  <w:style w:type="character" w:customStyle="1" w:styleId="t1">
    <w:name w:val="t1"/>
    <w:rsid w:val="008D3419"/>
    <w:rPr>
      <w:rFonts w:ascii="Arial" w:hAnsi="Arial"/>
      <w:b w:val="0"/>
      <w:color w:val="990000"/>
    </w:rPr>
  </w:style>
  <w:style w:type="character" w:customStyle="1" w:styleId="ns1">
    <w:name w:val="ns1"/>
    <w:rsid w:val="008D3419"/>
    <w:rPr>
      <w:rFonts w:ascii="Arial" w:hAnsi="Arial"/>
      <w:b w:val="0"/>
      <w:color w:val="FF0000"/>
    </w:rPr>
  </w:style>
  <w:style w:type="character" w:customStyle="1" w:styleId="tx1">
    <w:name w:val="tx1"/>
    <w:rsid w:val="008D3419"/>
    <w:rPr>
      <w:rFonts w:ascii="Arial" w:hAnsi="Arial"/>
      <w:b/>
      <w:bCs/>
    </w:rPr>
  </w:style>
  <w:style w:type="paragraph" w:customStyle="1" w:styleId="Text">
    <w:name w:val="Text"/>
    <w:basedOn w:val="Normal"/>
    <w:link w:val="TextChar"/>
    <w:rsid w:val="008D3419"/>
    <w:pPr>
      <w:widowControl/>
      <w:autoSpaceDE/>
      <w:autoSpaceDN/>
      <w:adjustRightInd/>
      <w:spacing w:before="0"/>
      <w:ind w:firstLine="720"/>
      <w:jc w:val="left"/>
    </w:pPr>
    <w:rPr>
      <w:rFonts w:ascii="Verdana" w:eastAsia="Times New Roman" w:hAnsi="Verdana"/>
      <w:szCs w:val="24"/>
      <w:shd w:val="clear" w:color="auto" w:fill="auto"/>
      <w:lang w:val="sk-SK" w:eastAsia="en-US"/>
    </w:rPr>
  </w:style>
  <w:style w:type="character" w:customStyle="1" w:styleId="TextChar">
    <w:name w:val="Text Char"/>
    <w:link w:val="Text"/>
    <w:rsid w:val="008D3419"/>
    <w:rPr>
      <w:rFonts w:ascii="Verdana" w:eastAsia="Times New Roman" w:hAnsi="Verdana" w:cs="Arial"/>
      <w:color w:val="000000"/>
      <w:sz w:val="20"/>
      <w:szCs w:val="24"/>
    </w:rPr>
  </w:style>
  <w:style w:type="table" w:styleId="TableList1">
    <w:name w:val="Table List 1"/>
    <w:basedOn w:val="TableNormal"/>
    <w:rsid w:val="008D3419"/>
    <w:pPr>
      <w:spacing w:after="0" w:line="240" w:lineRule="auto"/>
    </w:pPr>
    <w:rPr>
      <w:rFonts w:ascii="Times New Roman" w:eastAsia="Times New Roman" w:hAnsi="Times New Roman" w:cs="Times New Roman"/>
      <w:sz w:val="20"/>
      <w:szCs w:val="20"/>
      <w:lang w:eastAsia="sk-S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8D3419"/>
    <w:pPr>
      <w:spacing w:after="0" w:line="240" w:lineRule="auto"/>
    </w:pPr>
    <w:rPr>
      <w:rFonts w:ascii="Times New Roman" w:eastAsia="Times New Roman" w:hAnsi="Times New Roman" w:cs="Times New Roman"/>
      <w:sz w:val="20"/>
      <w:szCs w:val="20"/>
      <w:lang w:eastAsia="sk-S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DocumentMapChar1">
    <w:name w:val="Document Map Char1"/>
    <w:basedOn w:val="DefaultParagraphFont"/>
    <w:uiPriority w:val="99"/>
    <w:semiHidden/>
    <w:rsid w:val="008D3419"/>
    <w:rPr>
      <w:rFonts w:ascii="Tahoma" w:eastAsia="Times New Roman" w:hAnsi="Tahoma" w:cs="Tahoma"/>
      <w:sz w:val="16"/>
      <w:szCs w:val="16"/>
      <w:lang w:val="sk-SK" w:eastAsia="sk-SK"/>
    </w:rPr>
  </w:style>
  <w:style w:type="character" w:customStyle="1" w:styleId="CommentTextChar1">
    <w:name w:val="Comment Text Char1"/>
    <w:basedOn w:val="DefaultParagraphFont"/>
    <w:rsid w:val="008D3419"/>
    <w:rPr>
      <w:rFonts w:ascii="Arial" w:hAnsi="Arial"/>
    </w:rPr>
  </w:style>
  <w:style w:type="paragraph" w:customStyle="1" w:styleId="sheader">
    <w:name w:val="sheader"/>
    <w:basedOn w:val="Normal"/>
    <w:rsid w:val="008D3419"/>
    <w:pPr>
      <w:widowControl/>
      <w:autoSpaceDE/>
      <w:autoSpaceDN/>
      <w:adjustRightInd/>
      <w:spacing w:before="100" w:beforeAutospacing="1" w:after="100" w:afterAutospacing="1"/>
      <w:jc w:val="left"/>
    </w:pPr>
    <w:rPr>
      <w:rFonts w:ascii="Courier New" w:eastAsia="Times New Roman" w:hAnsi="Courier New" w:cs="Courier New"/>
      <w:b/>
      <w:bCs/>
      <w:szCs w:val="24"/>
      <w:shd w:val="clear" w:color="auto" w:fill="auto"/>
      <w:lang w:val="en-US" w:eastAsia="en-US"/>
    </w:rPr>
  </w:style>
  <w:style w:type="paragraph" w:customStyle="1" w:styleId="dheader">
    <w:name w:val="dheader"/>
    <w:basedOn w:val="Normal"/>
    <w:rsid w:val="008D3419"/>
    <w:pPr>
      <w:widowControl/>
      <w:autoSpaceDE/>
      <w:autoSpaceDN/>
      <w:adjustRightInd/>
      <w:spacing w:before="100" w:beforeAutospacing="1" w:after="100" w:afterAutospacing="1"/>
      <w:jc w:val="center"/>
    </w:pPr>
    <w:rPr>
      <w:rFonts w:ascii="Courier New" w:eastAsia="Times New Roman" w:hAnsi="Courier New" w:cs="Courier New"/>
      <w:sz w:val="16"/>
      <w:szCs w:val="16"/>
      <w:shd w:val="clear" w:color="auto" w:fill="auto"/>
      <w:lang w:val="en-US" w:eastAsia="en-US"/>
    </w:rPr>
  </w:style>
  <w:style w:type="paragraph" w:customStyle="1" w:styleId="data">
    <w:name w:val="data"/>
    <w:basedOn w:val="Normal"/>
    <w:rsid w:val="008D3419"/>
    <w:pPr>
      <w:widowControl/>
      <w:autoSpaceDE/>
      <w:autoSpaceDN/>
      <w:adjustRightInd/>
      <w:spacing w:before="100" w:beforeAutospacing="1" w:after="100" w:afterAutospacing="1"/>
      <w:jc w:val="left"/>
    </w:pPr>
    <w:rPr>
      <w:rFonts w:ascii="Courier New" w:eastAsia="Times New Roman" w:hAnsi="Courier New" w:cs="Courier New"/>
      <w:sz w:val="16"/>
      <w:szCs w:val="16"/>
      <w:shd w:val="clear" w:color="auto" w:fill="auto"/>
      <w:lang w:val="en-US" w:eastAsia="en-US"/>
    </w:rPr>
  </w:style>
  <w:style w:type="paragraph" w:customStyle="1" w:styleId="miname">
    <w:name w:val="miname"/>
    <w:basedOn w:val="Normal"/>
    <w:rsid w:val="008D3419"/>
    <w:pPr>
      <w:widowControl/>
      <w:autoSpaceDE/>
      <w:autoSpaceDN/>
      <w:adjustRightInd/>
      <w:spacing w:before="0"/>
      <w:jc w:val="left"/>
    </w:pPr>
    <w:rPr>
      <w:rFonts w:ascii="Times New Roman" w:eastAsia="Times New Roman" w:hAnsi="Times New Roman"/>
      <w:b/>
      <w:bCs/>
      <w:sz w:val="24"/>
      <w:szCs w:val="24"/>
      <w:shd w:val="clear" w:color="auto" w:fill="auto"/>
      <w:lang w:val="en-US" w:eastAsia="en-US"/>
    </w:rPr>
  </w:style>
  <w:style w:type="paragraph" w:customStyle="1" w:styleId="mivalue">
    <w:name w:val="mivalue"/>
    <w:basedOn w:val="Normal"/>
    <w:rsid w:val="008D3419"/>
    <w:pPr>
      <w:widowControl/>
      <w:autoSpaceDE/>
      <w:autoSpaceDN/>
      <w:adjustRightInd/>
      <w:spacing w:before="0"/>
      <w:jc w:val="left"/>
    </w:pPr>
    <w:rPr>
      <w:rFonts w:ascii="Times New Roman" w:eastAsia="Times New Roman" w:hAnsi="Times New Roman"/>
      <w:sz w:val="24"/>
      <w:szCs w:val="24"/>
      <w:shd w:val="clear" w:color="auto" w:fill="auto"/>
      <w:lang w:val="en-US" w:eastAsia="en-US"/>
    </w:rPr>
  </w:style>
  <w:style w:type="paragraph" w:styleId="Revision">
    <w:name w:val="Revision"/>
    <w:uiPriority w:val="99"/>
    <w:semiHidden/>
    <w:rsid w:val="008D3419"/>
    <w:pPr>
      <w:spacing w:after="0" w:line="240" w:lineRule="auto"/>
    </w:pPr>
    <w:rPr>
      <w:rFonts w:ascii="Times New Roman" w:eastAsia="Times New Roman" w:hAnsi="Times New Roman" w:cs="Times New Roman"/>
      <w:sz w:val="24"/>
      <w:szCs w:val="24"/>
      <w:lang w:eastAsia="sk-SK"/>
    </w:rPr>
  </w:style>
  <w:style w:type="paragraph" w:customStyle="1" w:styleId="Subtitle30">
    <w:name w:val="Subtitle3"/>
    <w:basedOn w:val="Normal"/>
    <w:next w:val="Normal"/>
    <w:rsid w:val="008D3419"/>
    <w:pPr>
      <w:keepNext/>
      <w:keepLines/>
      <w:widowControl/>
      <w:autoSpaceDE/>
      <w:autoSpaceDN/>
      <w:adjustRightInd/>
      <w:spacing w:after="40"/>
      <w:jc w:val="left"/>
    </w:pPr>
    <w:rPr>
      <w:rFonts w:eastAsia="Times New Roman"/>
      <w:b/>
      <w:sz w:val="24"/>
      <w:szCs w:val="24"/>
      <w:shd w:val="clear" w:color="auto" w:fill="auto"/>
      <w:lang w:val="sk-SK"/>
    </w:rPr>
  </w:style>
  <w:style w:type="paragraph" w:customStyle="1" w:styleId="NEVNADPISI">
    <w:name w:val="NEV_NADPIS_I"/>
    <w:basedOn w:val="Normal"/>
    <w:next w:val="Normal"/>
    <w:link w:val="NEVNADPISIChar"/>
    <w:autoRedefine/>
    <w:rsid w:val="008D3419"/>
    <w:pPr>
      <w:widowControl/>
      <w:numPr>
        <w:numId w:val="18"/>
      </w:numPr>
      <w:autoSpaceDE/>
      <w:autoSpaceDN/>
      <w:adjustRightInd/>
      <w:spacing w:before="0" w:after="720" w:line="276" w:lineRule="auto"/>
      <w:jc w:val="left"/>
    </w:pPr>
    <w:rPr>
      <w:rFonts w:eastAsiaTheme="minorHAnsi" w:cstheme="minorBidi"/>
      <w:b/>
      <w:color w:val="auto"/>
      <w:sz w:val="48"/>
      <w:szCs w:val="22"/>
      <w:shd w:val="clear" w:color="auto" w:fill="auto"/>
      <w:lang w:val="sk-SK" w:eastAsia="en-US"/>
    </w:rPr>
  </w:style>
  <w:style w:type="paragraph" w:customStyle="1" w:styleId="NEVNADPISII">
    <w:name w:val="NEV_NADPIS_II"/>
    <w:basedOn w:val="Normal"/>
    <w:next w:val="Normal"/>
    <w:link w:val="NEVNADPISIIChar"/>
    <w:autoRedefine/>
    <w:rsid w:val="008D3419"/>
    <w:pPr>
      <w:widowControl/>
      <w:numPr>
        <w:ilvl w:val="1"/>
        <w:numId w:val="18"/>
      </w:numPr>
      <w:autoSpaceDE/>
      <w:autoSpaceDN/>
      <w:adjustRightInd/>
      <w:spacing w:before="0" w:after="600" w:line="276" w:lineRule="auto"/>
      <w:ind w:left="432"/>
      <w:jc w:val="left"/>
    </w:pPr>
    <w:rPr>
      <w:rFonts w:eastAsiaTheme="minorHAnsi" w:cstheme="minorBidi"/>
      <w:b/>
      <w:color w:val="auto"/>
      <w:sz w:val="36"/>
      <w:szCs w:val="22"/>
      <w:shd w:val="clear" w:color="auto" w:fill="auto"/>
      <w:lang w:val="en-US" w:eastAsia="en-US"/>
    </w:rPr>
  </w:style>
  <w:style w:type="paragraph" w:customStyle="1" w:styleId="NEVNADPISIII">
    <w:name w:val="NEV_NADPIS_III"/>
    <w:basedOn w:val="Normal"/>
    <w:next w:val="Normal"/>
    <w:link w:val="NEVNADPISIIIChar"/>
    <w:autoRedefine/>
    <w:rsid w:val="008D3419"/>
    <w:pPr>
      <w:widowControl/>
      <w:numPr>
        <w:ilvl w:val="3"/>
        <w:numId w:val="20"/>
      </w:numPr>
      <w:suppressAutoHyphens/>
      <w:autoSpaceDE/>
      <w:autoSpaceDN/>
      <w:adjustRightInd/>
      <w:spacing w:before="0" w:after="200" w:line="276" w:lineRule="auto"/>
      <w:jc w:val="left"/>
    </w:pPr>
    <w:rPr>
      <w:rFonts w:eastAsiaTheme="minorHAnsi" w:cstheme="minorBidi"/>
      <w:b/>
      <w:color w:val="auto"/>
      <w:sz w:val="32"/>
      <w:szCs w:val="22"/>
      <w:shd w:val="clear" w:color="auto" w:fill="auto"/>
      <w:lang w:val="en-US" w:eastAsia="en-US"/>
    </w:rPr>
  </w:style>
  <w:style w:type="character" w:customStyle="1" w:styleId="NEVNADPISIIChar">
    <w:name w:val="NEV_NADPIS_II Char"/>
    <w:basedOn w:val="DefaultParagraphFont"/>
    <w:link w:val="NEVNADPISII"/>
    <w:rsid w:val="008D3419"/>
    <w:rPr>
      <w:rFonts w:ascii="Arial" w:hAnsi="Arial"/>
      <w:b/>
      <w:sz w:val="36"/>
      <w:lang w:val="en-US"/>
    </w:rPr>
  </w:style>
  <w:style w:type="paragraph" w:customStyle="1" w:styleId="NEVNADPISIV">
    <w:name w:val="NEV_NADPIS_IV"/>
    <w:basedOn w:val="Normal"/>
    <w:next w:val="Normal"/>
    <w:link w:val="NEVNADPISIVChar"/>
    <w:autoRedefine/>
    <w:rsid w:val="008D3419"/>
    <w:pPr>
      <w:widowControl/>
      <w:numPr>
        <w:ilvl w:val="3"/>
        <w:numId w:val="18"/>
      </w:numPr>
      <w:autoSpaceDE/>
      <w:autoSpaceDN/>
      <w:adjustRightInd/>
      <w:spacing w:before="0" w:after="200" w:line="276" w:lineRule="auto"/>
      <w:ind w:left="648"/>
      <w:jc w:val="left"/>
    </w:pPr>
    <w:rPr>
      <w:rFonts w:eastAsiaTheme="minorHAnsi" w:cstheme="minorBidi"/>
      <w:b/>
      <w:color w:val="auto"/>
      <w:sz w:val="28"/>
      <w:szCs w:val="22"/>
      <w:shd w:val="clear" w:color="auto" w:fill="auto"/>
      <w:lang w:val="en-US" w:eastAsia="en-US"/>
    </w:rPr>
  </w:style>
  <w:style w:type="character" w:customStyle="1" w:styleId="NEVNADPISIIIChar">
    <w:name w:val="NEV_NADPIS_III Char"/>
    <w:basedOn w:val="DefaultParagraphFont"/>
    <w:link w:val="NEVNADPISIII"/>
    <w:rsid w:val="008D3419"/>
    <w:rPr>
      <w:rFonts w:ascii="Arial" w:hAnsi="Arial"/>
      <w:b/>
      <w:sz w:val="32"/>
      <w:lang w:val="en-US"/>
    </w:rPr>
  </w:style>
  <w:style w:type="paragraph" w:customStyle="1" w:styleId="NEVTEXT">
    <w:name w:val="NEV_TEXT"/>
    <w:basedOn w:val="Normal"/>
    <w:rsid w:val="008D3419"/>
    <w:pPr>
      <w:widowControl/>
      <w:autoSpaceDE/>
      <w:autoSpaceDN/>
      <w:adjustRightInd/>
      <w:spacing w:before="0" w:after="200" w:line="276" w:lineRule="auto"/>
    </w:pPr>
    <w:rPr>
      <w:rFonts w:eastAsiaTheme="minorHAnsi" w:cstheme="minorBidi"/>
      <w:color w:val="auto"/>
      <w:sz w:val="24"/>
      <w:szCs w:val="22"/>
      <w:shd w:val="clear" w:color="auto" w:fill="auto"/>
      <w:lang w:val="sk-SK" w:eastAsia="en-US"/>
    </w:rPr>
  </w:style>
  <w:style w:type="character" w:customStyle="1" w:styleId="NEVNADPISIVChar">
    <w:name w:val="NEV_NADPIS_IV Char"/>
    <w:basedOn w:val="DefaultParagraphFont"/>
    <w:link w:val="NEVNADPISIV"/>
    <w:rsid w:val="008D3419"/>
    <w:rPr>
      <w:rFonts w:ascii="Arial" w:hAnsi="Arial"/>
      <w:b/>
      <w:sz w:val="28"/>
      <w:lang w:val="en-US"/>
    </w:rPr>
  </w:style>
  <w:style w:type="paragraph" w:customStyle="1" w:styleId="NEVTABULKA">
    <w:name w:val="NEV_TABULKA"/>
    <w:basedOn w:val="Normal"/>
    <w:rsid w:val="008D3419"/>
    <w:pPr>
      <w:widowControl/>
      <w:numPr>
        <w:numId w:val="19"/>
      </w:numPr>
      <w:autoSpaceDE/>
      <w:autoSpaceDN/>
      <w:adjustRightInd/>
      <w:spacing w:after="120"/>
      <w:ind w:left="357" w:hanging="357"/>
      <w:jc w:val="left"/>
      <w:outlineLvl w:val="3"/>
    </w:pPr>
    <w:rPr>
      <w:rFonts w:eastAsia="Times New Roman" w:cs="Times New Roman"/>
      <w:bCs/>
      <w:i/>
      <w:sz w:val="24"/>
      <w:szCs w:val="27"/>
      <w:shd w:val="clear" w:color="auto" w:fill="auto"/>
      <w:lang w:val="sk-SK"/>
    </w:rPr>
  </w:style>
  <w:style w:type="paragraph" w:customStyle="1" w:styleId="HorizontalLine">
    <w:name w:val="Horizontal Line"/>
    <w:basedOn w:val="Normal"/>
    <w:next w:val="BodyText"/>
    <w:rsid w:val="008D3419"/>
    <w:pPr>
      <w:widowControl/>
      <w:suppressLineNumbers/>
      <w:pBdr>
        <w:bottom w:val="double" w:sz="1" w:space="0" w:color="808080"/>
      </w:pBdr>
      <w:suppressAutoHyphens/>
      <w:autoSpaceDE/>
      <w:autoSpaceDN/>
      <w:adjustRightInd/>
      <w:spacing w:before="0" w:after="283" w:line="276" w:lineRule="auto"/>
      <w:jc w:val="left"/>
    </w:pPr>
    <w:rPr>
      <w:rFonts w:ascii="Calibri" w:eastAsia="Calibri" w:hAnsi="Calibri" w:cs="Calibri"/>
      <w:color w:val="auto"/>
      <w:sz w:val="12"/>
      <w:szCs w:val="12"/>
      <w:shd w:val="clear" w:color="auto" w:fill="auto"/>
      <w:lang w:val="sk-SK" w:eastAsia="ar-SA"/>
    </w:rPr>
  </w:style>
  <w:style w:type="paragraph" w:customStyle="1" w:styleId="NADPIS1">
    <w:name w:val="NADPIS_1"/>
    <w:basedOn w:val="Normal"/>
    <w:next w:val="Normal"/>
    <w:link w:val="NADPIS1Char"/>
    <w:rsid w:val="008D3419"/>
    <w:pPr>
      <w:widowControl/>
      <w:numPr>
        <w:numId w:val="21"/>
      </w:numPr>
      <w:autoSpaceDE/>
      <w:autoSpaceDN/>
      <w:adjustRightInd/>
      <w:spacing w:before="0" w:after="360" w:line="276" w:lineRule="auto"/>
      <w:jc w:val="left"/>
    </w:pPr>
    <w:rPr>
      <w:rFonts w:ascii="Times New Roman" w:eastAsiaTheme="minorHAnsi" w:hAnsi="Times New Roman" w:cstheme="minorBidi"/>
      <w:b/>
      <w:color w:val="auto"/>
      <w:sz w:val="32"/>
      <w:szCs w:val="22"/>
      <w:shd w:val="clear" w:color="auto" w:fill="auto"/>
      <w:lang w:val="sk-SK" w:eastAsia="en-US"/>
    </w:rPr>
  </w:style>
  <w:style w:type="character" w:customStyle="1" w:styleId="NADPIS1Char">
    <w:name w:val="NADPIS_1 Char"/>
    <w:basedOn w:val="DefaultParagraphFont"/>
    <w:link w:val="NADPIS1"/>
    <w:rsid w:val="008D3419"/>
    <w:rPr>
      <w:rFonts w:ascii="Times New Roman" w:hAnsi="Times New Roman"/>
      <w:b/>
      <w:sz w:val="32"/>
    </w:rPr>
  </w:style>
  <w:style w:type="paragraph" w:customStyle="1" w:styleId="NADPIS2">
    <w:name w:val="NADPIS_2"/>
    <w:basedOn w:val="NADPIS1"/>
    <w:next w:val="Normal"/>
    <w:link w:val="NADPIS2Char"/>
    <w:rsid w:val="008D3419"/>
    <w:pPr>
      <w:numPr>
        <w:ilvl w:val="1"/>
      </w:numPr>
      <w:ind w:left="432" w:hanging="432"/>
    </w:pPr>
  </w:style>
  <w:style w:type="character" w:customStyle="1" w:styleId="NADPIS2Char">
    <w:name w:val="NADPIS_2 Char"/>
    <w:basedOn w:val="NADPIS1Char"/>
    <w:link w:val="NADPIS2"/>
    <w:rsid w:val="008D3419"/>
    <w:rPr>
      <w:rFonts w:ascii="Times New Roman" w:hAnsi="Times New Roman"/>
      <w:b/>
      <w:sz w:val="32"/>
    </w:rPr>
  </w:style>
  <w:style w:type="paragraph" w:customStyle="1" w:styleId="NADPIS3">
    <w:name w:val="NADPIS_3"/>
    <w:basedOn w:val="NADPIS2"/>
    <w:next w:val="Normal"/>
    <w:rsid w:val="008D3419"/>
    <w:pPr>
      <w:numPr>
        <w:ilvl w:val="2"/>
      </w:numPr>
      <w:tabs>
        <w:tab w:val="num" w:pos="2422"/>
      </w:tabs>
      <w:ind w:left="432" w:hanging="432"/>
    </w:pPr>
  </w:style>
  <w:style w:type="character" w:customStyle="1" w:styleId="NEVNADPISIChar">
    <w:name w:val="NEV_NADPIS_I Char"/>
    <w:basedOn w:val="DefaultParagraphFont"/>
    <w:link w:val="NEVNADPISI"/>
    <w:rsid w:val="008D3419"/>
    <w:rPr>
      <w:rFonts w:ascii="Arial" w:hAnsi="Arial"/>
      <w:b/>
      <w:sz w:val="48"/>
    </w:rPr>
  </w:style>
  <w:style w:type="table" w:styleId="LightList-Accent1">
    <w:name w:val="Light List Accent 1"/>
    <w:basedOn w:val="TableNormal"/>
    <w:uiPriority w:val="61"/>
    <w:rsid w:val="008D341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TableGrid3">
    <w:name w:val="Table Grid 3"/>
    <w:basedOn w:val="TableNormal"/>
    <w:uiPriority w:val="99"/>
    <w:unhideWhenUsed/>
    <w:rsid w:val="008D341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IntenseEmphasis">
    <w:name w:val="Intense Emphasis"/>
    <w:basedOn w:val="DefaultParagraphFont"/>
    <w:uiPriority w:val="21"/>
    <w:qFormat/>
    <w:rsid w:val="00BC14E6"/>
    <w:rPr>
      <w:i/>
      <w:iCs/>
      <w:color w:val="4472C4"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3401">
      <w:bodyDiv w:val="1"/>
      <w:marLeft w:val="0"/>
      <w:marRight w:val="0"/>
      <w:marTop w:val="0"/>
      <w:marBottom w:val="0"/>
      <w:divBdr>
        <w:top w:val="none" w:sz="0" w:space="0" w:color="auto"/>
        <w:left w:val="none" w:sz="0" w:space="0" w:color="auto"/>
        <w:bottom w:val="none" w:sz="0" w:space="0" w:color="auto"/>
        <w:right w:val="none" w:sz="0" w:space="0" w:color="auto"/>
      </w:divBdr>
      <w:divsChild>
        <w:div w:id="1014383135">
          <w:marLeft w:val="480"/>
          <w:marRight w:val="0"/>
          <w:marTop w:val="0"/>
          <w:marBottom w:val="0"/>
          <w:divBdr>
            <w:top w:val="none" w:sz="0" w:space="0" w:color="auto"/>
            <w:left w:val="none" w:sz="0" w:space="0" w:color="auto"/>
            <w:bottom w:val="none" w:sz="0" w:space="0" w:color="auto"/>
            <w:right w:val="none" w:sz="0" w:space="0" w:color="auto"/>
          </w:divBdr>
        </w:div>
        <w:div w:id="878279792">
          <w:marLeft w:val="480"/>
          <w:marRight w:val="0"/>
          <w:marTop w:val="0"/>
          <w:marBottom w:val="0"/>
          <w:divBdr>
            <w:top w:val="none" w:sz="0" w:space="0" w:color="auto"/>
            <w:left w:val="none" w:sz="0" w:space="0" w:color="auto"/>
            <w:bottom w:val="none" w:sz="0" w:space="0" w:color="auto"/>
            <w:right w:val="none" w:sz="0" w:space="0" w:color="auto"/>
          </w:divBdr>
        </w:div>
        <w:div w:id="97602587">
          <w:marLeft w:val="480"/>
          <w:marRight w:val="0"/>
          <w:marTop w:val="0"/>
          <w:marBottom w:val="0"/>
          <w:divBdr>
            <w:top w:val="none" w:sz="0" w:space="0" w:color="auto"/>
            <w:left w:val="none" w:sz="0" w:space="0" w:color="auto"/>
            <w:bottom w:val="none" w:sz="0" w:space="0" w:color="auto"/>
            <w:right w:val="none" w:sz="0" w:space="0" w:color="auto"/>
          </w:divBdr>
        </w:div>
        <w:div w:id="1460605794">
          <w:marLeft w:val="480"/>
          <w:marRight w:val="0"/>
          <w:marTop w:val="0"/>
          <w:marBottom w:val="0"/>
          <w:divBdr>
            <w:top w:val="none" w:sz="0" w:space="0" w:color="auto"/>
            <w:left w:val="none" w:sz="0" w:space="0" w:color="auto"/>
            <w:bottom w:val="none" w:sz="0" w:space="0" w:color="auto"/>
            <w:right w:val="none" w:sz="0" w:space="0" w:color="auto"/>
          </w:divBdr>
        </w:div>
        <w:div w:id="686059552">
          <w:marLeft w:val="480"/>
          <w:marRight w:val="0"/>
          <w:marTop w:val="0"/>
          <w:marBottom w:val="0"/>
          <w:divBdr>
            <w:top w:val="none" w:sz="0" w:space="0" w:color="auto"/>
            <w:left w:val="none" w:sz="0" w:space="0" w:color="auto"/>
            <w:bottom w:val="none" w:sz="0" w:space="0" w:color="auto"/>
            <w:right w:val="none" w:sz="0" w:space="0" w:color="auto"/>
          </w:divBdr>
        </w:div>
        <w:div w:id="930355279">
          <w:marLeft w:val="480"/>
          <w:marRight w:val="0"/>
          <w:marTop w:val="0"/>
          <w:marBottom w:val="0"/>
          <w:divBdr>
            <w:top w:val="none" w:sz="0" w:space="0" w:color="auto"/>
            <w:left w:val="none" w:sz="0" w:space="0" w:color="auto"/>
            <w:bottom w:val="none" w:sz="0" w:space="0" w:color="auto"/>
            <w:right w:val="none" w:sz="0" w:space="0" w:color="auto"/>
          </w:divBdr>
        </w:div>
        <w:div w:id="357314301">
          <w:marLeft w:val="480"/>
          <w:marRight w:val="0"/>
          <w:marTop w:val="0"/>
          <w:marBottom w:val="0"/>
          <w:divBdr>
            <w:top w:val="none" w:sz="0" w:space="0" w:color="auto"/>
            <w:left w:val="none" w:sz="0" w:space="0" w:color="auto"/>
            <w:bottom w:val="none" w:sz="0" w:space="0" w:color="auto"/>
            <w:right w:val="none" w:sz="0" w:space="0" w:color="auto"/>
          </w:divBdr>
        </w:div>
        <w:div w:id="898902139">
          <w:marLeft w:val="480"/>
          <w:marRight w:val="0"/>
          <w:marTop w:val="0"/>
          <w:marBottom w:val="0"/>
          <w:divBdr>
            <w:top w:val="none" w:sz="0" w:space="0" w:color="auto"/>
            <w:left w:val="none" w:sz="0" w:space="0" w:color="auto"/>
            <w:bottom w:val="none" w:sz="0" w:space="0" w:color="auto"/>
            <w:right w:val="none" w:sz="0" w:space="0" w:color="auto"/>
          </w:divBdr>
        </w:div>
        <w:div w:id="316693688">
          <w:marLeft w:val="480"/>
          <w:marRight w:val="0"/>
          <w:marTop w:val="0"/>
          <w:marBottom w:val="0"/>
          <w:divBdr>
            <w:top w:val="none" w:sz="0" w:space="0" w:color="auto"/>
            <w:left w:val="none" w:sz="0" w:space="0" w:color="auto"/>
            <w:bottom w:val="none" w:sz="0" w:space="0" w:color="auto"/>
            <w:right w:val="none" w:sz="0" w:space="0" w:color="auto"/>
          </w:divBdr>
        </w:div>
        <w:div w:id="450130984">
          <w:marLeft w:val="480"/>
          <w:marRight w:val="0"/>
          <w:marTop w:val="0"/>
          <w:marBottom w:val="0"/>
          <w:divBdr>
            <w:top w:val="none" w:sz="0" w:space="0" w:color="auto"/>
            <w:left w:val="none" w:sz="0" w:space="0" w:color="auto"/>
            <w:bottom w:val="none" w:sz="0" w:space="0" w:color="auto"/>
            <w:right w:val="none" w:sz="0" w:space="0" w:color="auto"/>
          </w:divBdr>
        </w:div>
        <w:div w:id="1317105597">
          <w:marLeft w:val="480"/>
          <w:marRight w:val="0"/>
          <w:marTop w:val="0"/>
          <w:marBottom w:val="0"/>
          <w:divBdr>
            <w:top w:val="none" w:sz="0" w:space="0" w:color="auto"/>
            <w:left w:val="none" w:sz="0" w:space="0" w:color="auto"/>
            <w:bottom w:val="none" w:sz="0" w:space="0" w:color="auto"/>
            <w:right w:val="none" w:sz="0" w:space="0" w:color="auto"/>
          </w:divBdr>
        </w:div>
        <w:div w:id="1307665131">
          <w:marLeft w:val="480"/>
          <w:marRight w:val="0"/>
          <w:marTop w:val="0"/>
          <w:marBottom w:val="0"/>
          <w:divBdr>
            <w:top w:val="none" w:sz="0" w:space="0" w:color="auto"/>
            <w:left w:val="none" w:sz="0" w:space="0" w:color="auto"/>
            <w:bottom w:val="none" w:sz="0" w:space="0" w:color="auto"/>
            <w:right w:val="none" w:sz="0" w:space="0" w:color="auto"/>
          </w:divBdr>
        </w:div>
        <w:div w:id="40567216">
          <w:marLeft w:val="480"/>
          <w:marRight w:val="0"/>
          <w:marTop w:val="0"/>
          <w:marBottom w:val="0"/>
          <w:divBdr>
            <w:top w:val="none" w:sz="0" w:space="0" w:color="auto"/>
            <w:left w:val="none" w:sz="0" w:space="0" w:color="auto"/>
            <w:bottom w:val="none" w:sz="0" w:space="0" w:color="auto"/>
            <w:right w:val="none" w:sz="0" w:space="0" w:color="auto"/>
          </w:divBdr>
        </w:div>
        <w:div w:id="1186018034">
          <w:marLeft w:val="480"/>
          <w:marRight w:val="0"/>
          <w:marTop w:val="0"/>
          <w:marBottom w:val="0"/>
          <w:divBdr>
            <w:top w:val="none" w:sz="0" w:space="0" w:color="auto"/>
            <w:left w:val="none" w:sz="0" w:space="0" w:color="auto"/>
            <w:bottom w:val="none" w:sz="0" w:space="0" w:color="auto"/>
            <w:right w:val="none" w:sz="0" w:space="0" w:color="auto"/>
          </w:divBdr>
        </w:div>
        <w:div w:id="268514996">
          <w:marLeft w:val="480"/>
          <w:marRight w:val="0"/>
          <w:marTop w:val="0"/>
          <w:marBottom w:val="0"/>
          <w:divBdr>
            <w:top w:val="none" w:sz="0" w:space="0" w:color="auto"/>
            <w:left w:val="none" w:sz="0" w:space="0" w:color="auto"/>
            <w:bottom w:val="none" w:sz="0" w:space="0" w:color="auto"/>
            <w:right w:val="none" w:sz="0" w:space="0" w:color="auto"/>
          </w:divBdr>
        </w:div>
        <w:div w:id="647823398">
          <w:marLeft w:val="480"/>
          <w:marRight w:val="0"/>
          <w:marTop w:val="0"/>
          <w:marBottom w:val="0"/>
          <w:divBdr>
            <w:top w:val="none" w:sz="0" w:space="0" w:color="auto"/>
            <w:left w:val="none" w:sz="0" w:space="0" w:color="auto"/>
            <w:bottom w:val="none" w:sz="0" w:space="0" w:color="auto"/>
            <w:right w:val="none" w:sz="0" w:space="0" w:color="auto"/>
          </w:divBdr>
        </w:div>
        <w:div w:id="1259825694">
          <w:marLeft w:val="480"/>
          <w:marRight w:val="0"/>
          <w:marTop w:val="0"/>
          <w:marBottom w:val="0"/>
          <w:divBdr>
            <w:top w:val="none" w:sz="0" w:space="0" w:color="auto"/>
            <w:left w:val="none" w:sz="0" w:space="0" w:color="auto"/>
            <w:bottom w:val="none" w:sz="0" w:space="0" w:color="auto"/>
            <w:right w:val="none" w:sz="0" w:space="0" w:color="auto"/>
          </w:divBdr>
        </w:div>
        <w:div w:id="421267619">
          <w:marLeft w:val="480"/>
          <w:marRight w:val="0"/>
          <w:marTop w:val="0"/>
          <w:marBottom w:val="0"/>
          <w:divBdr>
            <w:top w:val="none" w:sz="0" w:space="0" w:color="auto"/>
            <w:left w:val="none" w:sz="0" w:space="0" w:color="auto"/>
            <w:bottom w:val="none" w:sz="0" w:space="0" w:color="auto"/>
            <w:right w:val="none" w:sz="0" w:space="0" w:color="auto"/>
          </w:divBdr>
        </w:div>
        <w:div w:id="1840460744">
          <w:marLeft w:val="480"/>
          <w:marRight w:val="0"/>
          <w:marTop w:val="0"/>
          <w:marBottom w:val="0"/>
          <w:divBdr>
            <w:top w:val="none" w:sz="0" w:space="0" w:color="auto"/>
            <w:left w:val="none" w:sz="0" w:space="0" w:color="auto"/>
            <w:bottom w:val="none" w:sz="0" w:space="0" w:color="auto"/>
            <w:right w:val="none" w:sz="0" w:space="0" w:color="auto"/>
          </w:divBdr>
        </w:div>
        <w:div w:id="178127930">
          <w:marLeft w:val="480"/>
          <w:marRight w:val="0"/>
          <w:marTop w:val="0"/>
          <w:marBottom w:val="0"/>
          <w:divBdr>
            <w:top w:val="none" w:sz="0" w:space="0" w:color="auto"/>
            <w:left w:val="none" w:sz="0" w:space="0" w:color="auto"/>
            <w:bottom w:val="none" w:sz="0" w:space="0" w:color="auto"/>
            <w:right w:val="none" w:sz="0" w:space="0" w:color="auto"/>
          </w:divBdr>
        </w:div>
        <w:div w:id="643200193">
          <w:marLeft w:val="480"/>
          <w:marRight w:val="0"/>
          <w:marTop w:val="0"/>
          <w:marBottom w:val="0"/>
          <w:divBdr>
            <w:top w:val="none" w:sz="0" w:space="0" w:color="auto"/>
            <w:left w:val="none" w:sz="0" w:space="0" w:color="auto"/>
            <w:bottom w:val="none" w:sz="0" w:space="0" w:color="auto"/>
            <w:right w:val="none" w:sz="0" w:space="0" w:color="auto"/>
          </w:divBdr>
        </w:div>
        <w:div w:id="941378904">
          <w:marLeft w:val="480"/>
          <w:marRight w:val="0"/>
          <w:marTop w:val="0"/>
          <w:marBottom w:val="0"/>
          <w:divBdr>
            <w:top w:val="none" w:sz="0" w:space="0" w:color="auto"/>
            <w:left w:val="none" w:sz="0" w:space="0" w:color="auto"/>
            <w:bottom w:val="none" w:sz="0" w:space="0" w:color="auto"/>
            <w:right w:val="none" w:sz="0" w:space="0" w:color="auto"/>
          </w:divBdr>
        </w:div>
        <w:div w:id="1050804510">
          <w:marLeft w:val="480"/>
          <w:marRight w:val="0"/>
          <w:marTop w:val="0"/>
          <w:marBottom w:val="0"/>
          <w:divBdr>
            <w:top w:val="none" w:sz="0" w:space="0" w:color="auto"/>
            <w:left w:val="none" w:sz="0" w:space="0" w:color="auto"/>
            <w:bottom w:val="none" w:sz="0" w:space="0" w:color="auto"/>
            <w:right w:val="none" w:sz="0" w:space="0" w:color="auto"/>
          </w:divBdr>
        </w:div>
        <w:div w:id="1835367636">
          <w:marLeft w:val="480"/>
          <w:marRight w:val="0"/>
          <w:marTop w:val="0"/>
          <w:marBottom w:val="0"/>
          <w:divBdr>
            <w:top w:val="none" w:sz="0" w:space="0" w:color="auto"/>
            <w:left w:val="none" w:sz="0" w:space="0" w:color="auto"/>
            <w:bottom w:val="none" w:sz="0" w:space="0" w:color="auto"/>
            <w:right w:val="none" w:sz="0" w:space="0" w:color="auto"/>
          </w:divBdr>
        </w:div>
      </w:divsChild>
    </w:div>
    <w:div w:id="261039366">
      <w:bodyDiv w:val="1"/>
      <w:marLeft w:val="0"/>
      <w:marRight w:val="0"/>
      <w:marTop w:val="0"/>
      <w:marBottom w:val="0"/>
      <w:divBdr>
        <w:top w:val="none" w:sz="0" w:space="0" w:color="auto"/>
        <w:left w:val="none" w:sz="0" w:space="0" w:color="auto"/>
        <w:bottom w:val="none" w:sz="0" w:space="0" w:color="auto"/>
        <w:right w:val="none" w:sz="0" w:space="0" w:color="auto"/>
      </w:divBdr>
    </w:div>
    <w:div w:id="378482385">
      <w:bodyDiv w:val="1"/>
      <w:marLeft w:val="0"/>
      <w:marRight w:val="0"/>
      <w:marTop w:val="0"/>
      <w:marBottom w:val="0"/>
      <w:divBdr>
        <w:top w:val="none" w:sz="0" w:space="0" w:color="auto"/>
        <w:left w:val="none" w:sz="0" w:space="0" w:color="auto"/>
        <w:bottom w:val="none" w:sz="0" w:space="0" w:color="auto"/>
        <w:right w:val="none" w:sz="0" w:space="0" w:color="auto"/>
      </w:divBdr>
      <w:divsChild>
        <w:div w:id="617494821">
          <w:marLeft w:val="480"/>
          <w:marRight w:val="0"/>
          <w:marTop w:val="0"/>
          <w:marBottom w:val="0"/>
          <w:divBdr>
            <w:top w:val="none" w:sz="0" w:space="0" w:color="auto"/>
            <w:left w:val="none" w:sz="0" w:space="0" w:color="auto"/>
            <w:bottom w:val="none" w:sz="0" w:space="0" w:color="auto"/>
            <w:right w:val="none" w:sz="0" w:space="0" w:color="auto"/>
          </w:divBdr>
        </w:div>
        <w:div w:id="1708679961">
          <w:marLeft w:val="480"/>
          <w:marRight w:val="0"/>
          <w:marTop w:val="0"/>
          <w:marBottom w:val="0"/>
          <w:divBdr>
            <w:top w:val="none" w:sz="0" w:space="0" w:color="auto"/>
            <w:left w:val="none" w:sz="0" w:space="0" w:color="auto"/>
            <w:bottom w:val="none" w:sz="0" w:space="0" w:color="auto"/>
            <w:right w:val="none" w:sz="0" w:space="0" w:color="auto"/>
          </w:divBdr>
        </w:div>
        <w:div w:id="1235511477">
          <w:marLeft w:val="480"/>
          <w:marRight w:val="0"/>
          <w:marTop w:val="0"/>
          <w:marBottom w:val="0"/>
          <w:divBdr>
            <w:top w:val="none" w:sz="0" w:space="0" w:color="auto"/>
            <w:left w:val="none" w:sz="0" w:space="0" w:color="auto"/>
            <w:bottom w:val="none" w:sz="0" w:space="0" w:color="auto"/>
            <w:right w:val="none" w:sz="0" w:space="0" w:color="auto"/>
          </w:divBdr>
        </w:div>
        <w:div w:id="84957449">
          <w:marLeft w:val="480"/>
          <w:marRight w:val="0"/>
          <w:marTop w:val="0"/>
          <w:marBottom w:val="0"/>
          <w:divBdr>
            <w:top w:val="none" w:sz="0" w:space="0" w:color="auto"/>
            <w:left w:val="none" w:sz="0" w:space="0" w:color="auto"/>
            <w:bottom w:val="none" w:sz="0" w:space="0" w:color="auto"/>
            <w:right w:val="none" w:sz="0" w:space="0" w:color="auto"/>
          </w:divBdr>
        </w:div>
        <w:div w:id="1094864339">
          <w:marLeft w:val="480"/>
          <w:marRight w:val="0"/>
          <w:marTop w:val="0"/>
          <w:marBottom w:val="0"/>
          <w:divBdr>
            <w:top w:val="none" w:sz="0" w:space="0" w:color="auto"/>
            <w:left w:val="none" w:sz="0" w:space="0" w:color="auto"/>
            <w:bottom w:val="none" w:sz="0" w:space="0" w:color="auto"/>
            <w:right w:val="none" w:sz="0" w:space="0" w:color="auto"/>
          </w:divBdr>
        </w:div>
        <w:div w:id="658734103">
          <w:marLeft w:val="480"/>
          <w:marRight w:val="0"/>
          <w:marTop w:val="0"/>
          <w:marBottom w:val="0"/>
          <w:divBdr>
            <w:top w:val="none" w:sz="0" w:space="0" w:color="auto"/>
            <w:left w:val="none" w:sz="0" w:space="0" w:color="auto"/>
            <w:bottom w:val="none" w:sz="0" w:space="0" w:color="auto"/>
            <w:right w:val="none" w:sz="0" w:space="0" w:color="auto"/>
          </w:divBdr>
        </w:div>
        <w:div w:id="884482605">
          <w:marLeft w:val="480"/>
          <w:marRight w:val="0"/>
          <w:marTop w:val="0"/>
          <w:marBottom w:val="0"/>
          <w:divBdr>
            <w:top w:val="none" w:sz="0" w:space="0" w:color="auto"/>
            <w:left w:val="none" w:sz="0" w:space="0" w:color="auto"/>
            <w:bottom w:val="none" w:sz="0" w:space="0" w:color="auto"/>
            <w:right w:val="none" w:sz="0" w:space="0" w:color="auto"/>
          </w:divBdr>
        </w:div>
        <w:div w:id="924148220">
          <w:marLeft w:val="480"/>
          <w:marRight w:val="0"/>
          <w:marTop w:val="0"/>
          <w:marBottom w:val="0"/>
          <w:divBdr>
            <w:top w:val="none" w:sz="0" w:space="0" w:color="auto"/>
            <w:left w:val="none" w:sz="0" w:space="0" w:color="auto"/>
            <w:bottom w:val="none" w:sz="0" w:space="0" w:color="auto"/>
            <w:right w:val="none" w:sz="0" w:space="0" w:color="auto"/>
          </w:divBdr>
        </w:div>
        <w:div w:id="720983605">
          <w:marLeft w:val="480"/>
          <w:marRight w:val="0"/>
          <w:marTop w:val="0"/>
          <w:marBottom w:val="0"/>
          <w:divBdr>
            <w:top w:val="none" w:sz="0" w:space="0" w:color="auto"/>
            <w:left w:val="none" w:sz="0" w:space="0" w:color="auto"/>
            <w:bottom w:val="none" w:sz="0" w:space="0" w:color="auto"/>
            <w:right w:val="none" w:sz="0" w:space="0" w:color="auto"/>
          </w:divBdr>
        </w:div>
        <w:div w:id="1336152248">
          <w:marLeft w:val="480"/>
          <w:marRight w:val="0"/>
          <w:marTop w:val="0"/>
          <w:marBottom w:val="0"/>
          <w:divBdr>
            <w:top w:val="none" w:sz="0" w:space="0" w:color="auto"/>
            <w:left w:val="none" w:sz="0" w:space="0" w:color="auto"/>
            <w:bottom w:val="none" w:sz="0" w:space="0" w:color="auto"/>
            <w:right w:val="none" w:sz="0" w:space="0" w:color="auto"/>
          </w:divBdr>
        </w:div>
        <w:div w:id="1732194507">
          <w:marLeft w:val="480"/>
          <w:marRight w:val="0"/>
          <w:marTop w:val="0"/>
          <w:marBottom w:val="0"/>
          <w:divBdr>
            <w:top w:val="none" w:sz="0" w:space="0" w:color="auto"/>
            <w:left w:val="none" w:sz="0" w:space="0" w:color="auto"/>
            <w:bottom w:val="none" w:sz="0" w:space="0" w:color="auto"/>
            <w:right w:val="none" w:sz="0" w:space="0" w:color="auto"/>
          </w:divBdr>
        </w:div>
        <w:div w:id="1803687926">
          <w:marLeft w:val="480"/>
          <w:marRight w:val="0"/>
          <w:marTop w:val="0"/>
          <w:marBottom w:val="0"/>
          <w:divBdr>
            <w:top w:val="none" w:sz="0" w:space="0" w:color="auto"/>
            <w:left w:val="none" w:sz="0" w:space="0" w:color="auto"/>
            <w:bottom w:val="none" w:sz="0" w:space="0" w:color="auto"/>
            <w:right w:val="none" w:sz="0" w:space="0" w:color="auto"/>
          </w:divBdr>
        </w:div>
        <w:div w:id="951518222">
          <w:marLeft w:val="480"/>
          <w:marRight w:val="0"/>
          <w:marTop w:val="0"/>
          <w:marBottom w:val="0"/>
          <w:divBdr>
            <w:top w:val="none" w:sz="0" w:space="0" w:color="auto"/>
            <w:left w:val="none" w:sz="0" w:space="0" w:color="auto"/>
            <w:bottom w:val="none" w:sz="0" w:space="0" w:color="auto"/>
            <w:right w:val="none" w:sz="0" w:space="0" w:color="auto"/>
          </w:divBdr>
        </w:div>
        <w:div w:id="431167840">
          <w:marLeft w:val="480"/>
          <w:marRight w:val="0"/>
          <w:marTop w:val="0"/>
          <w:marBottom w:val="0"/>
          <w:divBdr>
            <w:top w:val="none" w:sz="0" w:space="0" w:color="auto"/>
            <w:left w:val="none" w:sz="0" w:space="0" w:color="auto"/>
            <w:bottom w:val="none" w:sz="0" w:space="0" w:color="auto"/>
            <w:right w:val="none" w:sz="0" w:space="0" w:color="auto"/>
          </w:divBdr>
        </w:div>
        <w:div w:id="2071346799">
          <w:marLeft w:val="480"/>
          <w:marRight w:val="0"/>
          <w:marTop w:val="0"/>
          <w:marBottom w:val="0"/>
          <w:divBdr>
            <w:top w:val="none" w:sz="0" w:space="0" w:color="auto"/>
            <w:left w:val="none" w:sz="0" w:space="0" w:color="auto"/>
            <w:bottom w:val="none" w:sz="0" w:space="0" w:color="auto"/>
            <w:right w:val="none" w:sz="0" w:space="0" w:color="auto"/>
          </w:divBdr>
        </w:div>
        <w:div w:id="994648687">
          <w:marLeft w:val="480"/>
          <w:marRight w:val="0"/>
          <w:marTop w:val="0"/>
          <w:marBottom w:val="0"/>
          <w:divBdr>
            <w:top w:val="none" w:sz="0" w:space="0" w:color="auto"/>
            <w:left w:val="none" w:sz="0" w:space="0" w:color="auto"/>
            <w:bottom w:val="none" w:sz="0" w:space="0" w:color="auto"/>
            <w:right w:val="none" w:sz="0" w:space="0" w:color="auto"/>
          </w:divBdr>
        </w:div>
        <w:div w:id="2124958264">
          <w:marLeft w:val="480"/>
          <w:marRight w:val="0"/>
          <w:marTop w:val="0"/>
          <w:marBottom w:val="0"/>
          <w:divBdr>
            <w:top w:val="none" w:sz="0" w:space="0" w:color="auto"/>
            <w:left w:val="none" w:sz="0" w:space="0" w:color="auto"/>
            <w:bottom w:val="none" w:sz="0" w:space="0" w:color="auto"/>
            <w:right w:val="none" w:sz="0" w:space="0" w:color="auto"/>
          </w:divBdr>
        </w:div>
        <w:div w:id="1476750891">
          <w:marLeft w:val="480"/>
          <w:marRight w:val="0"/>
          <w:marTop w:val="0"/>
          <w:marBottom w:val="0"/>
          <w:divBdr>
            <w:top w:val="none" w:sz="0" w:space="0" w:color="auto"/>
            <w:left w:val="none" w:sz="0" w:space="0" w:color="auto"/>
            <w:bottom w:val="none" w:sz="0" w:space="0" w:color="auto"/>
            <w:right w:val="none" w:sz="0" w:space="0" w:color="auto"/>
          </w:divBdr>
        </w:div>
        <w:div w:id="220749187">
          <w:marLeft w:val="480"/>
          <w:marRight w:val="0"/>
          <w:marTop w:val="0"/>
          <w:marBottom w:val="0"/>
          <w:divBdr>
            <w:top w:val="none" w:sz="0" w:space="0" w:color="auto"/>
            <w:left w:val="none" w:sz="0" w:space="0" w:color="auto"/>
            <w:bottom w:val="none" w:sz="0" w:space="0" w:color="auto"/>
            <w:right w:val="none" w:sz="0" w:space="0" w:color="auto"/>
          </w:divBdr>
        </w:div>
        <w:div w:id="2113354869">
          <w:marLeft w:val="480"/>
          <w:marRight w:val="0"/>
          <w:marTop w:val="0"/>
          <w:marBottom w:val="0"/>
          <w:divBdr>
            <w:top w:val="none" w:sz="0" w:space="0" w:color="auto"/>
            <w:left w:val="none" w:sz="0" w:space="0" w:color="auto"/>
            <w:bottom w:val="none" w:sz="0" w:space="0" w:color="auto"/>
            <w:right w:val="none" w:sz="0" w:space="0" w:color="auto"/>
          </w:divBdr>
        </w:div>
        <w:div w:id="1999384614">
          <w:marLeft w:val="480"/>
          <w:marRight w:val="0"/>
          <w:marTop w:val="0"/>
          <w:marBottom w:val="0"/>
          <w:divBdr>
            <w:top w:val="none" w:sz="0" w:space="0" w:color="auto"/>
            <w:left w:val="none" w:sz="0" w:space="0" w:color="auto"/>
            <w:bottom w:val="none" w:sz="0" w:space="0" w:color="auto"/>
            <w:right w:val="none" w:sz="0" w:space="0" w:color="auto"/>
          </w:divBdr>
        </w:div>
        <w:div w:id="987170326">
          <w:marLeft w:val="480"/>
          <w:marRight w:val="0"/>
          <w:marTop w:val="0"/>
          <w:marBottom w:val="0"/>
          <w:divBdr>
            <w:top w:val="none" w:sz="0" w:space="0" w:color="auto"/>
            <w:left w:val="none" w:sz="0" w:space="0" w:color="auto"/>
            <w:bottom w:val="none" w:sz="0" w:space="0" w:color="auto"/>
            <w:right w:val="none" w:sz="0" w:space="0" w:color="auto"/>
          </w:divBdr>
        </w:div>
        <w:div w:id="2014532827">
          <w:marLeft w:val="480"/>
          <w:marRight w:val="0"/>
          <w:marTop w:val="0"/>
          <w:marBottom w:val="0"/>
          <w:divBdr>
            <w:top w:val="none" w:sz="0" w:space="0" w:color="auto"/>
            <w:left w:val="none" w:sz="0" w:space="0" w:color="auto"/>
            <w:bottom w:val="none" w:sz="0" w:space="0" w:color="auto"/>
            <w:right w:val="none" w:sz="0" w:space="0" w:color="auto"/>
          </w:divBdr>
        </w:div>
        <w:div w:id="104884842">
          <w:marLeft w:val="480"/>
          <w:marRight w:val="0"/>
          <w:marTop w:val="0"/>
          <w:marBottom w:val="0"/>
          <w:divBdr>
            <w:top w:val="none" w:sz="0" w:space="0" w:color="auto"/>
            <w:left w:val="none" w:sz="0" w:space="0" w:color="auto"/>
            <w:bottom w:val="none" w:sz="0" w:space="0" w:color="auto"/>
            <w:right w:val="none" w:sz="0" w:space="0" w:color="auto"/>
          </w:divBdr>
        </w:div>
        <w:div w:id="85152724">
          <w:marLeft w:val="480"/>
          <w:marRight w:val="0"/>
          <w:marTop w:val="0"/>
          <w:marBottom w:val="0"/>
          <w:divBdr>
            <w:top w:val="none" w:sz="0" w:space="0" w:color="auto"/>
            <w:left w:val="none" w:sz="0" w:space="0" w:color="auto"/>
            <w:bottom w:val="none" w:sz="0" w:space="0" w:color="auto"/>
            <w:right w:val="none" w:sz="0" w:space="0" w:color="auto"/>
          </w:divBdr>
        </w:div>
        <w:div w:id="497111863">
          <w:marLeft w:val="480"/>
          <w:marRight w:val="0"/>
          <w:marTop w:val="0"/>
          <w:marBottom w:val="0"/>
          <w:divBdr>
            <w:top w:val="none" w:sz="0" w:space="0" w:color="auto"/>
            <w:left w:val="none" w:sz="0" w:space="0" w:color="auto"/>
            <w:bottom w:val="none" w:sz="0" w:space="0" w:color="auto"/>
            <w:right w:val="none" w:sz="0" w:space="0" w:color="auto"/>
          </w:divBdr>
        </w:div>
        <w:div w:id="67197842">
          <w:marLeft w:val="480"/>
          <w:marRight w:val="0"/>
          <w:marTop w:val="0"/>
          <w:marBottom w:val="0"/>
          <w:divBdr>
            <w:top w:val="none" w:sz="0" w:space="0" w:color="auto"/>
            <w:left w:val="none" w:sz="0" w:space="0" w:color="auto"/>
            <w:bottom w:val="none" w:sz="0" w:space="0" w:color="auto"/>
            <w:right w:val="none" w:sz="0" w:space="0" w:color="auto"/>
          </w:divBdr>
        </w:div>
        <w:div w:id="63141432">
          <w:marLeft w:val="480"/>
          <w:marRight w:val="0"/>
          <w:marTop w:val="0"/>
          <w:marBottom w:val="0"/>
          <w:divBdr>
            <w:top w:val="none" w:sz="0" w:space="0" w:color="auto"/>
            <w:left w:val="none" w:sz="0" w:space="0" w:color="auto"/>
            <w:bottom w:val="none" w:sz="0" w:space="0" w:color="auto"/>
            <w:right w:val="none" w:sz="0" w:space="0" w:color="auto"/>
          </w:divBdr>
        </w:div>
        <w:div w:id="1612132294">
          <w:marLeft w:val="480"/>
          <w:marRight w:val="0"/>
          <w:marTop w:val="0"/>
          <w:marBottom w:val="0"/>
          <w:divBdr>
            <w:top w:val="none" w:sz="0" w:space="0" w:color="auto"/>
            <w:left w:val="none" w:sz="0" w:space="0" w:color="auto"/>
            <w:bottom w:val="none" w:sz="0" w:space="0" w:color="auto"/>
            <w:right w:val="none" w:sz="0" w:space="0" w:color="auto"/>
          </w:divBdr>
        </w:div>
        <w:div w:id="1149518800">
          <w:marLeft w:val="480"/>
          <w:marRight w:val="0"/>
          <w:marTop w:val="0"/>
          <w:marBottom w:val="0"/>
          <w:divBdr>
            <w:top w:val="none" w:sz="0" w:space="0" w:color="auto"/>
            <w:left w:val="none" w:sz="0" w:space="0" w:color="auto"/>
            <w:bottom w:val="none" w:sz="0" w:space="0" w:color="auto"/>
            <w:right w:val="none" w:sz="0" w:space="0" w:color="auto"/>
          </w:divBdr>
        </w:div>
      </w:divsChild>
    </w:div>
    <w:div w:id="519665588">
      <w:bodyDiv w:val="1"/>
      <w:marLeft w:val="0"/>
      <w:marRight w:val="0"/>
      <w:marTop w:val="0"/>
      <w:marBottom w:val="0"/>
      <w:divBdr>
        <w:top w:val="none" w:sz="0" w:space="0" w:color="auto"/>
        <w:left w:val="none" w:sz="0" w:space="0" w:color="auto"/>
        <w:bottom w:val="none" w:sz="0" w:space="0" w:color="auto"/>
        <w:right w:val="none" w:sz="0" w:space="0" w:color="auto"/>
      </w:divBdr>
    </w:div>
    <w:div w:id="621692313">
      <w:bodyDiv w:val="1"/>
      <w:marLeft w:val="0"/>
      <w:marRight w:val="0"/>
      <w:marTop w:val="0"/>
      <w:marBottom w:val="0"/>
      <w:divBdr>
        <w:top w:val="none" w:sz="0" w:space="0" w:color="auto"/>
        <w:left w:val="none" w:sz="0" w:space="0" w:color="auto"/>
        <w:bottom w:val="none" w:sz="0" w:space="0" w:color="auto"/>
        <w:right w:val="none" w:sz="0" w:space="0" w:color="auto"/>
      </w:divBdr>
      <w:divsChild>
        <w:div w:id="904874188">
          <w:marLeft w:val="360"/>
          <w:marRight w:val="0"/>
          <w:marTop w:val="140"/>
          <w:marBottom w:val="0"/>
          <w:divBdr>
            <w:top w:val="none" w:sz="0" w:space="0" w:color="auto"/>
            <w:left w:val="none" w:sz="0" w:space="0" w:color="auto"/>
            <w:bottom w:val="none" w:sz="0" w:space="0" w:color="auto"/>
            <w:right w:val="none" w:sz="0" w:space="0" w:color="auto"/>
          </w:divBdr>
        </w:div>
        <w:div w:id="1888375795">
          <w:marLeft w:val="1080"/>
          <w:marRight w:val="0"/>
          <w:marTop w:val="140"/>
          <w:marBottom w:val="0"/>
          <w:divBdr>
            <w:top w:val="none" w:sz="0" w:space="0" w:color="auto"/>
            <w:left w:val="none" w:sz="0" w:space="0" w:color="auto"/>
            <w:bottom w:val="none" w:sz="0" w:space="0" w:color="auto"/>
            <w:right w:val="none" w:sz="0" w:space="0" w:color="auto"/>
          </w:divBdr>
        </w:div>
        <w:div w:id="597518464">
          <w:marLeft w:val="1080"/>
          <w:marRight w:val="0"/>
          <w:marTop w:val="140"/>
          <w:marBottom w:val="0"/>
          <w:divBdr>
            <w:top w:val="none" w:sz="0" w:space="0" w:color="auto"/>
            <w:left w:val="none" w:sz="0" w:space="0" w:color="auto"/>
            <w:bottom w:val="none" w:sz="0" w:space="0" w:color="auto"/>
            <w:right w:val="none" w:sz="0" w:space="0" w:color="auto"/>
          </w:divBdr>
        </w:div>
        <w:div w:id="462624567">
          <w:marLeft w:val="1080"/>
          <w:marRight w:val="0"/>
          <w:marTop w:val="140"/>
          <w:marBottom w:val="0"/>
          <w:divBdr>
            <w:top w:val="none" w:sz="0" w:space="0" w:color="auto"/>
            <w:left w:val="none" w:sz="0" w:space="0" w:color="auto"/>
            <w:bottom w:val="none" w:sz="0" w:space="0" w:color="auto"/>
            <w:right w:val="none" w:sz="0" w:space="0" w:color="auto"/>
          </w:divBdr>
        </w:div>
        <w:div w:id="1045325838">
          <w:marLeft w:val="1080"/>
          <w:marRight w:val="0"/>
          <w:marTop w:val="140"/>
          <w:marBottom w:val="0"/>
          <w:divBdr>
            <w:top w:val="none" w:sz="0" w:space="0" w:color="auto"/>
            <w:left w:val="none" w:sz="0" w:space="0" w:color="auto"/>
            <w:bottom w:val="none" w:sz="0" w:space="0" w:color="auto"/>
            <w:right w:val="none" w:sz="0" w:space="0" w:color="auto"/>
          </w:divBdr>
        </w:div>
        <w:div w:id="1381637366">
          <w:marLeft w:val="360"/>
          <w:marRight w:val="0"/>
          <w:marTop w:val="140"/>
          <w:marBottom w:val="0"/>
          <w:divBdr>
            <w:top w:val="none" w:sz="0" w:space="0" w:color="auto"/>
            <w:left w:val="none" w:sz="0" w:space="0" w:color="auto"/>
            <w:bottom w:val="none" w:sz="0" w:space="0" w:color="auto"/>
            <w:right w:val="none" w:sz="0" w:space="0" w:color="auto"/>
          </w:divBdr>
        </w:div>
      </w:divsChild>
    </w:div>
    <w:div w:id="646282979">
      <w:bodyDiv w:val="1"/>
      <w:marLeft w:val="0"/>
      <w:marRight w:val="0"/>
      <w:marTop w:val="0"/>
      <w:marBottom w:val="0"/>
      <w:divBdr>
        <w:top w:val="none" w:sz="0" w:space="0" w:color="auto"/>
        <w:left w:val="none" w:sz="0" w:space="0" w:color="auto"/>
        <w:bottom w:val="none" w:sz="0" w:space="0" w:color="auto"/>
        <w:right w:val="none" w:sz="0" w:space="0" w:color="auto"/>
      </w:divBdr>
    </w:div>
    <w:div w:id="1075199415">
      <w:bodyDiv w:val="1"/>
      <w:marLeft w:val="0"/>
      <w:marRight w:val="0"/>
      <w:marTop w:val="0"/>
      <w:marBottom w:val="0"/>
      <w:divBdr>
        <w:top w:val="none" w:sz="0" w:space="0" w:color="auto"/>
        <w:left w:val="none" w:sz="0" w:space="0" w:color="auto"/>
        <w:bottom w:val="none" w:sz="0" w:space="0" w:color="auto"/>
        <w:right w:val="none" w:sz="0" w:space="0" w:color="auto"/>
      </w:divBdr>
    </w:div>
    <w:div w:id="1153259121">
      <w:bodyDiv w:val="1"/>
      <w:marLeft w:val="0"/>
      <w:marRight w:val="0"/>
      <w:marTop w:val="0"/>
      <w:marBottom w:val="0"/>
      <w:divBdr>
        <w:top w:val="none" w:sz="0" w:space="0" w:color="auto"/>
        <w:left w:val="none" w:sz="0" w:space="0" w:color="auto"/>
        <w:bottom w:val="none" w:sz="0" w:space="0" w:color="auto"/>
        <w:right w:val="none" w:sz="0" w:space="0" w:color="auto"/>
      </w:divBdr>
      <w:divsChild>
        <w:div w:id="96370020">
          <w:marLeft w:val="480"/>
          <w:marRight w:val="0"/>
          <w:marTop w:val="0"/>
          <w:marBottom w:val="0"/>
          <w:divBdr>
            <w:top w:val="none" w:sz="0" w:space="0" w:color="auto"/>
            <w:left w:val="none" w:sz="0" w:space="0" w:color="auto"/>
            <w:bottom w:val="none" w:sz="0" w:space="0" w:color="auto"/>
            <w:right w:val="none" w:sz="0" w:space="0" w:color="auto"/>
          </w:divBdr>
        </w:div>
        <w:div w:id="73287241">
          <w:marLeft w:val="480"/>
          <w:marRight w:val="0"/>
          <w:marTop w:val="0"/>
          <w:marBottom w:val="0"/>
          <w:divBdr>
            <w:top w:val="none" w:sz="0" w:space="0" w:color="auto"/>
            <w:left w:val="none" w:sz="0" w:space="0" w:color="auto"/>
            <w:bottom w:val="none" w:sz="0" w:space="0" w:color="auto"/>
            <w:right w:val="none" w:sz="0" w:space="0" w:color="auto"/>
          </w:divBdr>
        </w:div>
        <w:div w:id="58212437">
          <w:marLeft w:val="480"/>
          <w:marRight w:val="0"/>
          <w:marTop w:val="0"/>
          <w:marBottom w:val="0"/>
          <w:divBdr>
            <w:top w:val="none" w:sz="0" w:space="0" w:color="auto"/>
            <w:left w:val="none" w:sz="0" w:space="0" w:color="auto"/>
            <w:bottom w:val="none" w:sz="0" w:space="0" w:color="auto"/>
            <w:right w:val="none" w:sz="0" w:space="0" w:color="auto"/>
          </w:divBdr>
        </w:div>
        <w:div w:id="546256130">
          <w:marLeft w:val="480"/>
          <w:marRight w:val="0"/>
          <w:marTop w:val="0"/>
          <w:marBottom w:val="0"/>
          <w:divBdr>
            <w:top w:val="none" w:sz="0" w:space="0" w:color="auto"/>
            <w:left w:val="none" w:sz="0" w:space="0" w:color="auto"/>
            <w:bottom w:val="none" w:sz="0" w:space="0" w:color="auto"/>
            <w:right w:val="none" w:sz="0" w:space="0" w:color="auto"/>
          </w:divBdr>
        </w:div>
        <w:div w:id="828248582">
          <w:marLeft w:val="480"/>
          <w:marRight w:val="0"/>
          <w:marTop w:val="0"/>
          <w:marBottom w:val="0"/>
          <w:divBdr>
            <w:top w:val="none" w:sz="0" w:space="0" w:color="auto"/>
            <w:left w:val="none" w:sz="0" w:space="0" w:color="auto"/>
            <w:bottom w:val="none" w:sz="0" w:space="0" w:color="auto"/>
            <w:right w:val="none" w:sz="0" w:space="0" w:color="auto"/>
          </w:divBdr>
        </w:div>
        <w:div w:id="112671461">
          <w:marLeft w:val="480"/>
          <w:marRight w:val="0"/>
          <w:marTop w:val="0"/>
          <w:marBottom w:val="0"/>
          <w:divBdr>
            <w:top w:val="none" w:sz="0" w:space="0" w:color="auto"/>
            <w:left w:val="none" w:sz="0" w:space="0" w:color="auto"/>
            <w:bottom w:val="none" w:sz="0" w:space="0" w:color="auto"/>
            <w:right w:val="none" w:sz="0" w:space="0" w:color="auto"/>
          </w:divBdr>
        </w:div>
        <w:div w:id="2116093419">
          <w:marLeft w:val="480"/>
          <w:marRight w:val="0"/>
          <w:marTop w:val="0"/>
          <w:marBottom w:val="0"/>
          <w:divBdr>
            <w:top w:val="none" w:sz="0" w:space="0" w:color="auto"/>
            <w:left w:val="none" w:sz="0" w:space="0" w:color="auto"/>
            <w:bottom w:val="none" w:sz="0" w:space="0" w:color="auto"/>
            <w:right w:val="none" w:sz="0" w:space="0" w:color="auto"/>
          </w:divBdr>
        </w:div>
        <w:div w:id="274215752">
          <w:marLeft w:val="480"/>
          <w:marRight w:val="0"/>
          <w:marTop w:val="0"/>
          <w:marBottom w:val="0"/>
          <w:divBdr>
            <w:top w:val="none" w:sz="0" w:space="0" w:color="auto"/>
            <w:left w:val="none" w:sz="0" w:space="0" w:color="auto"/>
            <w:bottom w:val="none" w:sz="0" w:space="0" w:color="auto"/>
            <w:right w:val="none" w:sz="0" w:space="0" w:color="auto"/>
          </w:divBdr>
        </w:div>
        <w:div w:id="1836191119">
          <w:marLeft w:val="480"/>
          <w:marRight w:val="0"/>
          <w:marTop w:val="0"/>
          <w:marBottom w:val="0"/>
          <w:divBdr>
            <w:top w:val="none" w:sz="0" w:space="0" w:color="auto"/>
            <w:left w:val="none" w:sz="0" w:space="0" w:color="auto"/>
            <w:bottom w:val="none" w:sz="0" w:space="0" w:color="auto"/>
            <w:right w:val="none" w:sz="0" w:space="0" w:color="auto"/>
          </w:divBdr>
        </w:div>
        <w:div w:id="1048534222">
          <w:marLeft w:val="480"/>
          <w:marRight w:val="0"/>
          <w:marTop w:val="0"/>
          <w:marBottom w:val="0"/>
          <w:divBdr>
            <w:top w:val="none" w:sz="0" w:space="0" w:color="auto"/>
            <w:left w:val="none" w:sz="0" w:space="0" w:color="auto"/>
            <w:bottom w:val="none" w:sz="0" w:space="0" w:color="auto"/>
            <w:right w:val="none" w:sz="0" w:space="0" w:color="auto"/>
          </w:divBdr>
        </w:div>
        <w:div w:id="2036492354">
          <w:marLeft w:val="480"/>
          <w:marRight w:val="0"/>
          <w:marTop w:val="0"/>
          <w:marBottom w:val="0"/>
          <w:divBdr>
            <w:top w:val="none" w:sz="0" w:space="0" w:color="auto"/>
            <w:left w:val="none" w:sz="0" w:space="0" w:color="auto"/>
            <w:bottom w:val="none" w:sz="0" w:space="0" w:color="auto"/>
            <w:right w:val="none" w:sz="0" w:space="0" w:color="auto"/>
          </w:divBdr>
        </w:div>
        <w:div w:id="1251697092">
          <w:marLeft w:val="480"/>
          <w:marRight w:val="0"/>
          <w:marTop w:val="0"/>
          <w:marBottom w:val="0"/>
          <w:divBdr>
            <w:top w:val="none" w:sz="0" w:space="0" w:color="auto"/>
            <w:left w:val="none" w:sz="0" w:space="0" w:color="auto"/>
            <w:bottom w:val="none" w:sz="0" w:space="0" w:color="auto"/>
            <w:right w:val="none" w:sz="0" w:space="0" w:color="auto"/>
          </w:divBdr>
        </w:div>
        <w:div w:id="1051345188">
          <w:marLeft w:val="480"/>
          <w:marRight w:val="0"/>
          <w:marTop w:val="0"/>
          <w:marBottom w:val="0"/>
          <w:divBdr>
            <w:top w:val="none" w:sz="0" w:space="0" w:color="auto"/>
            <w:left w:val="none" w:sz="0" w:space="0" w:color="auto"/>
            <w:bottom w:val="none" w:sz="0" w:space="0" w:color="auto"/>
            <w:right w:val="none" w:sz="0" w:space="0" w:color="auto"/>
          </w:divBdr>
        </w:div>
        <w:div w:id="440533333">
          <w:marLeft w:val="480"/>
          <w:marRight w:val="0"/>
          <w:marTop w:val="0"/>
          <w:marBottom w:val="0"/>
          <w:divBdr>
            <w:top w:val="none" w:sz="0" w:space="0" w:color="auto"/>
            <w:left w:val="none" w:sz="0" w:space="0" w:color="auto"/>
            <w:bottom w:val="none" w:sz="0" w:space="0" w:color="auto"/>
            <w:right w:val="none" w:sz="0" w:space="0" w:color="auto"/>
          </w:divBdr>
        </w:div>
        <w:div w:id="557131978">
          <w:marLeft w:val="480"/>
          <w:marRight w:val="0"/>
          <w:marTop w:val="0"/>
          <w:marBottom w:val="0"/>
          <w:divBdr>
            <w:top w:val="none" w:sz="0" w:space="0" w:color="auto"/>
            <w:left w:val="none" w:sz="0" w:space="0" w:color="auto"/>
            <w:bottom w:val="none" w:sz="0" w:space="0" w:color="auto"/>
            <w:right w:val="none" w:sz="0" w:space="0" w:color="auto"/>
          </w:divBdr>
        </w:div>
        <w:div w:id="1428192404">
          <w:marLeft w:val="480"/>
          <w:marRight w:val="0"/>
          <w:marTop w:val="0"/>
          <w:marBottom w:val="0"/>
          <w:divBdr>
            <w:top w:val="none" w:sz="0" w:space="0" w:color="auto"/>
            <w:left w:val="none" w:sz="0" w:space="0" w:color="auto"/>
            <w:bottom w:val="none" w:sz="0" w:space="0" w:color="auto"/>
            <w:right w:val="none" w:sz="0" w:space="0" w:color="auto"/>
          </w:divBdr>
        </w:div>
        <w:div w:id="1834835700">
          <w:marLeft w:val="480"/>
          <w:marRight w:val="0"/>
          <w:marTop w:val="0"/>
          <w:marBottom w:val="0"/>
          <w:divBdr>
            <w:top w:val="none" w:sz="0" w:space="0" w:color="auto"/>
            <w:left w:val="none" w:sz="0" w:space="0" w:color="auto"/>
            <w:bottom w:val="none" w:sz="0" w:space="0" w:color="auto"/>
            <w:right w:val="none" w:sz="0" w:space="0" w:color="auto"/>
          </w:divBdr>
        </w:div>
        <w:div w:id="1643461598">
          <w:marLeft w:val="480"/>
          <w:marRight w:val="0"/>
          <w:marTop w:val="0"/>
          <w:marBottom w:val="0"/>
          <w:divBdr>
            <w:top w:val="none" w:sz="0" w:space="0" w:color="auto"/>
            <w:left w:val="none" w:sz="0" w:space="0" w:color="auto"/>
            <w:bottom w:val="none" w:sz="0" w:space="0" w:color="auto"/>
            <w:right w:val="none" w:sz="0" w:space="0" w:color="auto"/>
          </w:divBdr>
        </w:div>
        <w:div w:id="1032153032">
          <w:marLeft w:val="480"/>
          <w:marRight w:val="0"/>
          <w:marTop w:val="0"/>
          <w:marBottom w:val="0"/>
          <w:divBdr>
            <w:top w:val="none" w:sz="0" w:space="0" w:color="auto"/>
            <w:left w:val="none" w:sz="0" w:space="0" w:color="auto"/>
            <w:bottom w:val="none" w:sz="0" w:space="0" w:color="auto"/>
            <w:right w:val="none" w:sz="0" w:space="0" w:color="auto"/>
          </w:divBdr>
        </w:div>
        <w:div w:id="2053075794">
          <w:marLeft w:val="480"/>
          <w:marRight w:val="0"/>
          <w:marTop w:val="0"/>
          <w:marBottom w:val="0"/>
          <w:divBdr>
            <w:top w:val="none" w:sz="0" w:space="0" w:color="auto"/>
            <w:left w:val="none" w:sz="0" w:space="0" w:color="auto"/>
            <w:bottom w:val="none" w:sz="0" w:space="0" w:color="auto"/>
            <w:right w:val="none" w:sz="0" w:space="0" w:color="auto"/>
          </w:divBdr>
        </w:div>
      </w:divsChild>
    </w:div>
    <w:div w:id="1196505968">
      <w:bodyDiv w:val="1"/>
      <w:marLeft w:val="0"/>
      <w:marRight w:val="0"/>
      <w:marTop w:val="0"/>
      <w:marBottom w:val="0"/>
      <w:divBdr>
        <w:top w:val="none" w:sz="0" w:space="0" w:color="auto"/>
        <w:left w:val="none" w:sz="0" w:space="0" w:color="auto"/>
        <w:bottom w:val="none" w:sz="0" w:space="0" w:color="auto"/>
        <w:right w:val="none" w:sz="0" w:space="0" w:color="auto"/>
      </w:divBdr>
    </w:div>
    <w:div w:id="1205096649">
      <w:bodyDiv w:val="1"/>
      <w:marLeft w:val="0"/>
      <w:marRight w:val="0"/>
      <w:marTop w:val="0"/>
      <w:marBottom w:val="0"/>
      <w:divBdr>
        <w:top w:val="none" w:sz="0" w:space="0" w:color="auto"/>
        <w:left w:val="none" w:sz="0" w:space="0" w:color="auto"/>
        <w:bottom w:val="none" w:sz="0" w:space="0" w:color="auto"/>
        <w:right w:val="none" w:sz="0" w:space="0" w:color="auto"/>
      </w:divBdr>
    </w:div>
    <w:div w:id="1237978483">
      <w:bodyDiv w:val="1"/>
      <w:marLeft w:val="0"/>
      <w:marRight w:val="0"/>
      <w:marTop w:val="0"/>
      <w:marBottom w:val="0"/>
      <w:divBdr>
        <w:top w:val="none" w:sz="0" w:space="0" w:color="auto"/>
        <w:left w:val="none" w:sz="0" w:space="0" w:color="auto"/>
        <w:bottom w:val="none" w:sz="0" w:space="0" w:color="auto"/>
        <w:right w:val="none" w:sz="0" w:space="0" w:color="auto"/>
      </w:divBdr>
      <w:divsChild>
        <w:div w:id="1313216675">
          <w:marLeft w:val="480"/>
          <w:marRight w:val="0"/>
          <w:marTop w:val="0"/>
          <w:marBottom w:val="0"/>
          <w:divBdr>
            <w:top w:val="none" w:sz="0" w:space="0" w:color="auto"/>
            <w:left w:val="none" w:sz="0" w:space="0" w:color="auto"/>
            <w:bottom w:val="none" w:sz="0" w:space="0" w:color="auto"/>
            <w:right w:val="none" w:sz="0" w:space="0" w:color="auto"/>
          </w:divBdr>
        </w:div>
        <w:div w:id="817189126">
          <w:marLeft w:val="480"/>
          <w:marRight w:val="0"/>
          <w:marTop w:val="0"/>
          <w:marBottom w:val="0"/>
          <w:divBdr>
            <w:top w:val="none" w:sz="0" w:space="0" w:color="auto"/>
            <w:left w:val="none" w:sz="0" w:space="0" w:color="auto"/>
            <w:bottom w:val="none" w:sz="0" w:space="0" w:color="auto"/>
            <w:right w:val="none" w:sz="0" w:space="0" w:color="auto"/>
          </w:divBdr>
        </w:div>
        <w:div w:id="2031253205">
          <w:marLeft w:val="480"/>
          <w:marRight w:val="0"/>
          <w:marTop w:val="0"/>
          <w:marBottom w:val="0"/>
          <w:divBdr>
            <w:top w:val="none" w:sz="0" w:space="0" w:color="auto"/>
            <w:left w:val="none" w:sz="0" w:space="0" w:color="auto"/>
            <w:bottom w:val="none" w:sz="0" w:space="0" w:color="auto"/>
            <w:right w:val="none" w:sz="0" w:space="0" w:color="auto"/>
          </w:divBdr>
        </w:div>
        <w:div w:id="1765608678">
          <w:marLeft w:val="480"/>
          <w:marRight w:val="0"/>
          <w:marTop w:val="0"/>
          <w:marBottom w:val="0"/>
          <w:divBdr>
            <w:top w:val="none" w:sz="0" w:space="0" w:color="auto"/>
            <w:left w:val="none" w:sz="0" w:space="0" w:color="auto"/>
            <w:bottom w:val="none" w:sz="0" w:space="0" w:color="auto"/>
            <w:right w:val="none" w:sz="0" w:space="0" w:color="auto"/>
          </w:divBdr>
        </w:div>
        <w:div w:id="1908606820">
          <w:marLeft w:val="480"/>
          <w:marRight w:val="0"/>
          <w:marTop w:val="0"/>
          <w:marBottom w:val="0"/>
          <w:divBdr>
            <w:top w:val="none" w:sz="0" w:space="0" w:color="auto"/>
            <w:left w:val="none" w:sz="0" w:space="0" w:color="auto"/>
            <w:bottom w:val="none" w:sz="0" w:space="0" w:color="auto"/>
            <w:right w:val="none" w:sz="0" w:space="0" w:color="auto"/>
          </w:divBdr>
        </w:div>
        <w:div w:id="191650799">
          <w:marLeft w:val="480"/>
          <w:marRight w:val="0"/>
          <w:marTop w:val="0"/>
          <w:marBottom w:val="0"/>
          <w:divBdr>
            <w:top w:val="none" w:sz="0" w:space="0" w:color="auto"/>
            <w:left w:val="none" w:sz="0" w:space="0" w:color="auto"/>
            <w:bottom w:val="none" w:sz="0" w:space="0" w:color="auto"/>
            <w:right w:val="none" w:sz="0" w:space="0" w:color="auto"/>
          </w:divBdr>
        </w:div>
        <w:div w:id="41640006">
          <w:marLeft w:val="480"/>
          <w:marRight w:val="0"/>
          <w:marTop w:val="0"/>
          <w:marBottom w:val="0"/>
          <w:divBdr>
            <w:top w:val="none" w:sz="0" w:space="0" w:color="auto"/>
            <w:left w:val="none" w:sz="0" w:space="0" w:color="auto"/>
            <w:bottom w:val="none" w:sz="0" w:space="0" w:color="auto"/>
            <w:right w:val="none" w:sz="0" w:space="0" w:color="auto"/>
          </w:divBdr>
        </w:div>
        <w:div w:id="77211062">
          <w:marLeft w:val="480"/>
          <w:marRight w:val="0"/>
          <w:marTop w:val="0"/>
          <w:marBottom w:val="0"/>
          <w:divBdr>
            <w:top w:val="none" w:sz="0" w:space="0" w:color="auto"/>
            <w:left w:val="none" w:sz="0" w:space="0" w:color="auto"/>
            <w:bottom w:val="none" w:sz="0" w:space="0" w:color="auto"/>
            <w:right w:val="none" w:sz="0" w:space="0" w:color="auto"/>
          </w:divBdr>
        </w:div>
        <w:div w:id="1421682837">
          <w:marLeft w:val="480"/>
          <w:marRight w:val="0"/>
          <w:marTop w:val="0"/>
          <w:marBottom w:val="0"/>
          <w:divBdr>
            <w:top w:val="none" w:sz="0" w:space="0" w:color="auto"/>
            <w:left w:val="none" w:sz="0" w:space="0" w:color="auto"/>
            <w:bottom w:val="none" w:sz="0" w:space="0" w:color="auto"/>
            <w:right w:val="none" w:sz="0" w:space="0" w:color="auto"/>
          </w:divBdr>
        </w:div>
        <w:div w:id="1719014326">
          <w:marLeft w:val="480"/>
          <w:marRight w:val="0"/>
          <w:marTop w:val="0"/>
          <w:marBottom w:val="0"/>
          <w:divBdr>
            <w:top w:val="none" w:sz="0" w:space="0" w:color="auto"/>
            <w:left w:val="none" w:sz="0" w:space="0" w:color="auto"/>
            <w:bottom w:val="none" w:sz="0" w:space="0" w:color="auto"/>
            <w:right w:val="none" w:sz="0" w:space="0" w:color="auto"/>
          </w:divBdr>
        </w:div>
        <w:div w:id="1247879490">
          <w:marLeft w:val="480"/>
          <w:marRight w:val="0"/>
          <w:marTop w:val="0"/>
          <w:marBottom w:val="0"/>
          <w:divBdr>
            <w:top w:val="none" w:sz="0" w:space="0" w:color="auto"/>
            <w:left w:val="none" w:sz="0" w:space="0" w:color="auto"/>
            <w:bottom w:val="none" w:sz="0" w:space="0" w:color="auto"/>
            <w:right w:val="none" w:sz="0" w:space="0" w:color="auto"/>
          </w:divBdr>
        </w:div>
        <w:div w:id="4871279">
          <w:marLeft w:val="480"/>
          <w:marRight w:val="0"/>
          <w:marTop w:val="0"/>
          <w:marBottom w:val="0"/>
          <w:divBdr>
            <w:top w:val="none" w:sz="0" w:space="0" w:color="auto"/>
            <w:left w:val="none" w:sz="0" w:space="0" w:color="auto"/>
            <w:bottom w:val="none" w:sz="0" w:space="0" w:color="auto"/>
            <w:right w:val="none" w:sz="0" w:space="0" w:color="auto"/>
          </w:divBdr>
        </w:div>
        <w:div w:id="1337927179">
          <w:marLeft w:val="480"/>
          <w:marRight w:val="0"/>
          <w:marTop w:val="0"/>
          <w:marBottom w:val="0"/>
          <w:divBdr>
            <w:top w:val="none" w:sz="0" w:space="0" w:color="auto"/>
            <w:left w:val="none" w:sz="0" w:space="0" w:color="auto"/>
            <w:bottom w:val="none" w:sz="0" w:space="0" w:color="auto"/>
            <w:right w:val="none" w:sz="0" w:space="0" w:color="auto"/>
          </w:divBdr>
        </w:div>
        <w:div w:id="1956211738">
          <w:marLeft w:val="480"/>
          <w:marRight w:val="0"/>
          <w:marTop w:val="0"/>
          <w:marBottom w:val="0"/>
          <w:divBdr>
            <w:top w:val="none" w:sz="0" w:space="0" w:color="auto"/>
            <w:left w:val="none" w:sz="0" w:space="0" w:color="auto"/>
            <w:bottom w:val="none" w:sz="0" w:space="0" w:color="auto"/>
            <w:right w:val="none" w:sz="0" w:space="0" w:color="auto"/>
          </w:divBdr>
        </w:div>
      </w:divsChild>
    </w:div>
    <w:div w:id="1312102556">
      <w:bodyDiv w:val="1"/>
      <w:marLeft w:val="0"/>
      <w:marRight w:val="0"/>
      <w:marTop w:val="0"/>
      <w:marBottom w:val="0"/>
      <w:divBdr>
        <w:top w:val="none" w:sz="0" w:space="0" w:color="auto"/>
        <w:left w:val="none" w:sz="0" w:space="0" w:color="auto"/>
        <w:bottom w:val="none" w:sz="0" w:space="0" w:color="auto"/>
        <w:right w:val="none" w:sz="0" w:space="0" w:color="auto"/>
      </w:divBdr>
    </w:div>
    <w:div w:id="1477601755">
      <w:bodyDiv w:val="1"/>
      <w:marLeft w:val="0"/>
      <w:marRight w:val="0"/>
      <w:marTop w:val="0"/>
      <w:marBottom w:val="0"/>
      <w:divBdr>
        <w:top w:val="none" w:sz="0" w:space="0" w:color="auto"/>
        <w:left w:val="none" w:sz="0" w:space="0" w:color="auto"/>
        <w:bottom w:val="none" w:sz="0" w:space="0" w:color="auto"/>
        <w:right w:val="none" w:sz="0" w:space="0" w:color="auto"/>
      </w:divBdr>
    </w:div>
    <w:div w:id="1478454838">
      <w:bodyDiv w:val="1"/>
      <w:marLeft w:val="0"/>
      <w:marRight w:val="0"/>
      <w:marTop w:val="0"/>
      <w:marBottom w:val="0"/>
      <w:divBdr>
        <w:top w:val="none" w:sz="0" w:space="0" w:color="auto"/>
        <w:left w:val="none" w:sz="0" w:space="0" w:color="auto"/>
        <w:bottom w:val="none" w:sz="0" w:space="0" w:color="auto"/>
        <w:right w:val="none" w:sz="0" w:space="0" w:color="auto"/>
      </w:divBdr>
      <w:divsChild>
        <w:div w:id="612520527">
          <w:marLeft w:val="480"/>
          <w:marRight w:val="0"/>
          <w:marTop w:val="0"/>
          <w:marBottom w:val="0"/>
          <w:divBdr>
            <w:top w:val="none" w:sz="0" w:space="0" w:color="auto"/>
            <w:left w:val="none" w:sz="0" w:space="0" w:color="auto"/>
            <w:bottom w:val="none" w:sz="0" w:space="0" w:color="auto"/>
            <w:right w:val="none" w:sz="0" w:space="0" w:color="auto"/>
          </w:divBdr>
        </w:div>
        <w:div w:id="1006052243">
          <w:marLeft w:val="480"/>
          <w:marRight w:val="0"/>
          <w:marTop w:val="0"/>
          <w:marBottom w:val="0"/>
          <w:divBdr>
            <w:top w:val="none" w:sz="0" w:space="0" w:color="auto"/>
            <w:left w:val="none" w:sz="0" w:space="0" w:color="auto"/>
            <w:bottom w:val="none" w:sz="0" w:space="0" w:color="auto"/>
            <w:right w:val="none" w:sz="0" w:space="0" w:color="auto"/>
          </w:divBdr>
        </w:div>
        <w:div w:id="1068072780">
          <w:marLeft w:val="480"/>
          <w:marRight w:val="0"/>
          <w:marTop w:val="0"/>
          <w:marBottom w:val="0"/>
          <w:divBdr>
            <w:top w:val="none" w:sz="0" w:space="0" w:color="auto"/>
            <w:left w:val="none" w:sz="0" w:space="0" w:color="auto"/>
            <w:bottom w:val="none" w:sz="0" w:space="0" w:color="auto"/>
            <w:right w:val="none" w:sz="0" w:space="0" w:color="auto"/>
          </w:divBdr>
        </w:div>
        <w:div w:id="997153582">
          <w:marLeft w:val="480"/>
          <w:marRight w:val="0"/>
          <w:marTop w:val="0"/>
          <w:marBottom w:val="0"/>
          <w:divBdr>
            <w:top w:val="none" w:sz="0" w:space="0" w:color="auto"/>
            <w:left w:val="none" w:sz="0" w:space="0" w:color="auto"/>
            <w:bottom w:val="none" w:sz="0" w:space="0" w:color="auto"/>
            <w:right w:val="none" w:sz="0" w:space="0" w:color="auto"/>
          </w:divBdr>
        </w:div>
        <w:div w:id="579411283">
          <w:marLeft w:val="480"/>
          <w:marRight w:val="0"/>
          <w:marTop w:val="0"/>
          <w:marBottom w:val="0"/>
          <w:divBdr>
            <w:top w:val="none" w:sz="0" w:space="0" w:color="auto"/>
            <w:left w:val="none" w:sz="0" w:space="0" w:color="auto"/>
            <w:bottom w:val="none" w:sz="0" w:space="0" w:color="auto"/>
            <w:right w:val="none" w:sz="0" w:space="0" w:color="auto"/>
          </w:divBdr>
        </w:div>
        <w:div w:id="201986668">
          <w:marLeft w:val="480"/>
          <w:marRight w:val="0"/>
          <w:marTop w:val="0"/>
          <w:marBottom w:val="0"/>
          <w:divBdr>
            <w:top w:val="none" w:sz="0" w:space="0" w:color="auto"/>
            <w:left w:val="none" w:sz="0" w:space="0" w:color="auto"/>
            <w:bottom w:val="none" w:sz="0" w:space="0" w:color="auto"/>
            <w:right w:val="none" w:sz="0" w:space="0" w:color="auto"/>
          </w:divBdr>
        </w:div>
        <w:div w:id="1459176532">
          <w:marLeft w:val="480"/>
          <w:marRight w:val="0"/>
          <w:marTop w:val="0"/>
          <w:marBottom w:val="0"/>
          <w:divBdr>
            <w:top w:val="none" w:sz="0" w:space="0" w:color="auto"/>
            <w:left w:val="none" w:sz="0" w:space="0" w:color="auto"/>
            <w:bottom w:val="none" w:sz="0" w:space="0" w:color="auto"/>
            <w:right w:val="none" w:sz="0" w:space="0" w:color="auto"/>
          </w:divBdr>
        </w:div>
        <w:div w:id="1733845037">
          <w:marLeft w:val="480"/>
          <w:marRight w:val="0"/>
          <w:marTop w:val="0"/>
          <w:marBottom w:val="0"/>
          <w:divBdr>
            <w:top w:val="none" w:sz="0" w:space="0" w:color="auto"/>
            <w:left w:val="none" w:sz="0" w:space="0" w:color="auto"/>
            <w:bottom w:val="none" w:sz="0" w:space="0" w:color="auto"/>
            <w:right w:val="none" w:sz="0" w:space="0" w:color="auto"/>
          </w:divBdr>
        </w:div>
        <w:div w:id="1132407008">
          <w:marLeft w:val="480"/>
          <w:marRight w:val="0"/>
          <w:marTop w:val="0"/>
          <w:marBottom w:val="0"/>
          <w:divBdr>
            <w:top w:val="none" w:sz="0" w:space="0" w:color="auto"/>
            <w:left w:val="none" w:sz="0" w:space="0" w:color="auto"/>
            <w:bottom w:val="none" w:sz="0" w:space="0" w:color="auto"/>
            <w:right w:val="none" w:sz="0" w:space="0" w:color="auto"/>
          </w:divBdr>
        </w:div>
        <w:div w:id="518786594">
          <w:marLeft w:val="480"/>
          <w:marRight w:val="0"/>
          <w:marTop w:val="0"/>
          <w:marBottom w:val="0"/>
          <w:divBdr>
            <w:top w:val="none" w:sz="0" w:space="0" w:color="auto"/>
            <w:left w:val="none" w:sz="0" w:space="0" w:color="auto"/>
            <w:bottom w:val="none" w:sz="0" w:space="0" w:color="auto"/>
            <w:right w:val="none" w:sz="0" w:space="0" w:color="auto"/>
          </w:divBdr>
        </w:div>
        <w:div w:id="885146001">
          <w:marLeft w:val="480"/>
          <w:marRight w:val="0"/>
          <w:marTop w:val="0"/>
          <w:marBottom w:val="0"/>
          <w:divBdr>
            <w:top w:val="none" w:sz="0" w:space="0" w:color="auto"/>
            <w:left w:val="none" w:sz="0" w:space="0" w:color="auto"/>
            <w:bottom w:val="none" w:sz="0" w:space="0" w:color="auto"/>
            <w:right w:val="none" w:sz="0" w:space="0" w:color="auto"/>
          </w:divBdr>
        </w:div>
        <w:div w:id="74478973">
          <w:marLeft w:val="480"/>
          <w:marRight w:val="0"/>
          <w:marTop w:val="0"/>
          <w:marBottom w:val="0"/>
          <w:divBdr>
            <w:top w:val="none" w:sz="0" w:space="0" w:color="auto"/>
            <w:left w:val="none" w:sz="0" w:space="0" w:color="auto"/>
            <w:bottom w:val="none" w:sz="0" w:space="0" w:color="auto"/>
            <w:right w:val="none" w:sz="0" w:space="0" w:color="auto"/>
          </w:divBdr>
        </w:div>
        <w:div w:id="1780449130">
          <w:marLeft w:val="480"/>
          <w:marRight w:val="0"/>
          <w:marTop w:val="0"/>
          <w:marBottom w:val="0"/>
          <w:divBdr>
            <w:top w:val="none" w:sz="0" w:space="0" w:color="auto"/>
            <w:left w:val="none" w:sz="0" w:space="0" w:color="auto"/>
            <w:bottom w:val="none" w:sz="0" w:space="0" w:color="auto"/>
            <w:right w:val="none" w:sz="0" w:space="0" w:color="auto"/>
          </w:divBdr>
        </w:div>
        <w:div w:id="809975216">
          <w:marLeft w:val="480"/>
          <w:marRight w:val="0"/>
          <w:marTop w:val="0"/>
          <w:marBottom w:val="0"/>
          <w:divBdr>
            <w:top w:val="none" w:sz="0" w:space="0" w:color="auto"/>
            <w:left w:val="none" w:sz="0" w:space="0" w:color="auto"/>
            <w:bottom w:val="none" w:sz="0" w:space="0" w:color="auto"/>
            <w:right w:val="none" w:sz="0" w:space="0" w:color="auto"/>
          </w:divBdr>
        </w:div>
        <w:div w:id="388498492">
          <w:marLeft w:val="480"/>
          <w:marRight w:val="0"/>
          <w:marTop w:val="0"/>
          <w:marBottom w:val="0"/>
          <w:divBdr>
            <w:top w:val="none" w:sz="0" w:space="0" w:color="auto"/>
            <w:left w:val="none" w:sz="0" w:space="0" w:color="auto"/>
            <w:bottom w:val="none" w:sz="0" w:space="0" w:color="auto"/>
            <w:right w:val="none" w:sz="0" w:space="0" w:color="auto"/>
          </w:divBdr>
        </w:div>
        <w:div w:id="1995062119">
          <w:marLeft w:val="480"/>
          <w:marRight w:val="0"/>
          <w:marTop w:val="0"/>
          <w:marBottom w:val="0"/>
          <w:divBdr>
            <w:top w:val="none" w:sz="0" w:space="0" w:color="auto"/>
            <w:left w:val="none" w:sz="0" w:space="0" w:color="auto"/>
            <w:bottom w:val="none" w:sz="0" w:space="0" w:color="auto"/>
            <w:right w:val="none" w:sz="0" w:space="0" w:color="auto"/>
          </w:divBdr>
        </w:div>
        <w:div w:id="39407481">
          <w:marLeft w:val="480"/>
          <w:marRight w:val="0"/>
          <w:marTop w:val="0"/>
          <w:marBottom w:val="0"/>
          <w:divBdr>
            <w:top w:val="none" w:sz="0" w:space="0" w:color="auto"/>
            <w:left w:val="none" w:sz="0" w:space="0" w:color="auto"/>
            <w:bottom w:val="none" w:sz="0" w:space="0" w:color="auto"/>
            <w:right w:val="none" w:sz="0" w:space="0" w:color="auto"/>
          </w:divBdr>
        </w:div>
        <w:div w:id="1751612677">
          <w:marLeft w:val="480"/>
          <w:marRight w:val="0"/>
          <w:marTop w:val="0"/>
          <w:marBottom w:val="0"/>
          <w:divBdr>
            <w:top w:val="none" w:sz="0" w:space="0" w:color="auto"/>
            <w:left w:val="none" w:sz="0" w:space="0" w:color="auto"/>
            <w:bottom w:val="none" w:sz="0" w:space="0" w:color="auto"/>
            <w:right w:val="none" w:sz="0" w:space="0" w:color="auto"/>
          </w:divBdr>
        </w:div>
        <w:div w:id="1171530063">
          <w:marLeft w:val="480"/>
          <w:marRight w:val="0"/>
          <w:marTop w:val="0"/>
          <w:marBottom w:val="0"/>
          <w:divBdr>
            <w:top w:val="none" w:sz="0" w:space="0" w:color="auto"/>
            <w:left w:val="none" w:sz="0" w:space="0" w:color="auto"/>
            <w:bottom w:val="none" w:sz="0" w:space="0" w:color="auto"/>
            <w:right w:val="none" w:sz="0" w:space="0" w:color="auto"/>
          </w:divBdr>
        </w:div>
        <w:div w:id="1612400947">
          <w:marLeft w:val="480"/>
          <w:marRight w:val="0"/>
          <w:marTop w:val="0"/>
          <w:marBottom w:val="0"/>
          <w:divBdr>
            <w:top w:val="none" w:sz="0" w:space="0" w:color="auto"/>
            <w:left w:val="none" w:sz="0" w:space="0" w:color="auto"/>
            <w:bottom w:val="none" w:sz="0" w:space="0" w:color="auto"/>
            <w:right w:val="none" w:sz="0" w:space="0" w:color="auto"/>
          </w:divBdr>
        </w:div>
      </w:divsChild>
    </w:div>
    <w:div w:id="1513566032">
      <w:bodyDiv w:val="1"/>
      <w:marLeft w:val="0"/>
      <w:marRight w:val="0"/>
      <w:marTop w:val="0"/>
      <w:marBottom w:val="0"/>
      <w:divBdr>
        <w:top w:val="none" w:sz="0" w:space="0" w:color="auto"/>
        <w:left w:val="none" w:sz="0" w:space="0" w:color="auto"/>
        <w:bottom w:val="none" w:sz="0" w:space="0" w:color="auto"/>
        <w:right w:val="none" w:sz="0" w:space="0" w:color="auto"/>
      </w:divBdr>
    </w:div>
    <w:div w:id="1566992499">
      <w:bodyDiv w:val="1"/>
      <w:marLeft w:val="0"/>
      <w:marRight w:val="0"/>
      <w:marTop w:val="0"/>
      <w:marBottom w:val="0"/>
      <w:divBdr>
        <w:top w:val="none" w:sz="0" w:space="0" w:color="auto"/>
        <w:left w:val="none" w:sz="0" w:space="0" w:color="auto"/>
        <w:bottom w:val="none" w:sz="0" w:space="0" w:color="auto"/>
        <w:right w:val="none" w:sz="0" w:space="0" w:color="auto"/>
      </w:divBdr>
    </w:div>
    <w:div w:id="1748455516">
      <w:bodyDiv w:val="1"/>
      <w:marLeft w:val="0"/>
      <w:marRight w:val="0"/>
      <w:marTop w:val="0"/>
      <w:marBottom w:val="0"/>
      <w:divBdr>
        <w:top w:val="none" w:sz="0" w:space="0" w:color="auto"/>
        <w:left w:val="none" w:sz="0" w:space="0" w:color="auto"/>
        <w:bottom w:val="none" w:sz="0" w:space="0" w:color="auto"/>
        <w:right w:val="none" w:sz="0" w:space="0" w:color="auto"/>
      </w:divBdr>
    </w:div>
    <w:div w:id="2142377175">
      <w:bodyDiv w:val="1"/>
      <w:marLeft w:val="0"/>
      <w:marRight w:val="0"/>
      <w:marTop w:val="0"/>
      <w:marBottom w:val="0"/>
      <w:divBdr>
        <w:top w:val="none" w:sz="0" w:space="0" w:color="auto"/>
        <w:left w:val="none" w:sz="0" w:space="0" w:color="auto"/>
        <w:bottom w:val="none" w:sz="0" w:space="0" w:color="auto"/>
        <w:right w:val="none" w:sz="0" w:space="0" w:color="auto"/>
      </w:divBdr>
      <w:divsChild>
        <w:div w:id="956175798">
          <w:marLeft w:val="480"/>
          <w:marRight w:val="0"/>
          <w:marTop w:val="0"/>
          <w:marBottom w:val="0"/>
          <w:divBdr>
            <w:top w:val="none" w:sz="0" w:space="0" w:color="auto"/>
            <w:left w:val="none" w:sz="0" w:space="0" w:color="auto"/>
            <w:bottom w:val="none" w:sz="0" w:space="0" w:color="auto"/>
            <w:right w:val="none" w:sz="0" w:space="0" w:color="auto"/>
          </w:divBdr>
        </w:div>
        <w:div w:id="1861429768">
          <w:marLeft w:val="480"/>
          <w:marRight w:val="0"/>
          <w:marTop w:val="0"/>
          <w:marBottom w:val="0"/>
          <w:divBdr>
            <w:top w:val="none" w:sz="0" w:space="0" w:color="auto"/>
            <w:left w:val="none" w:sz="0" w:space="0" w:color="auto"/>
            <w:bottom w:val="none" w:sz="0" w:space="0" w:color="auto"/>
            <w:right w:val="none" w:sz="0" w:space="0" w:color="auto"/>
          </w:divBdr>
        </w:div>
        <w:div w:id="289359013">
          <w:marLeft w:val="48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lov-lex.sk/pravne-predpisy/SK/ZZ/2013/305/" TargetMode="External"/><Relationship Id="rId18" Type="http://schemas.openxmlformats.org/officeDocument/2006/relationships/image" Target="media/image3.emf"/><Relationship Id="rId26" Type="http://schemas.openxmlformats.org/officeDocument/2006/relationships/oleObject" Target="embeddings/oleObject5.bin"/><Relationship Id="rId39" Type="http://schemas.openxmlformats.org/officeDocument/2006/relationships/footer" Target="footer1.xml"/><Relationship Id="rId21" Type="http://schemas.openxmlformats.org/officeDocument/2006/relationships/image" Target="media/image4.emf"/><Relationship Id="rId34" Type="http://schemas.openxmlformats.org/officeDocument/2006/relationships/oleObject" Target="embeddings/oleObject6.bin"/><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oleObject" Target="embeddings/oleObject1.bin"/><Relationship Id="rId25" Type="http://schemas.openxmlformats.org/officeDocument/2006/relationships/image" Target="media/image6.emf"/><Relationship Id="rId33" Type="http://schemas.openxmlformats.org/officeDocument/2006/relationships/image" Target="media/image13.emf"/><Relationship Id="rId38" Type="http://schemas.openxmlformats.org/officeDocument/2006/relationships/oleObject" Target="embeddings/oleObject8.bin"/><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hyperlink" Target="https://esbx.intra.dcom.sk/" TargetMode="External"/><Relationship Id="rId29" Type="http://schemas.openxmlformats.org/officeDocument/2006/relationships/image" Target="media/image9.emf"/><Relationship Id="rId41" Type="http://schemas.openxmlformats.org/officeDocument/2006/relationships/theme" Target="theme/theme1.xml"/><Relationship Id="rId40" Type="http://schemas.openxmlformats.org/officeDocument/2006/relationships/fontTable" Target="fontTable.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oleObject" Target="embeddings/oleObject4.bin"/><Relationship Id="rId32" Type="http://schemas.openxmlformats.org/officeDocument/2006/relationships/image" Target="media/image12.emf"/><Relationship Id="rId37" Type="http://schemas.openxmlformats.org/officeDocument/2006/relationships/image" Target="media/image15.emf"/><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image" Target="media/image5.emf"/><Relationship Id="rId28" Type="http://schemas.openxmlformats.org/officeDocument/2006/relationships/image" Target="media/image8.emf"/><Relationship Id="rId36" Type="http://schemas.openxmlformats.org/officeDocument/2006/relationships/oleObject" Target="embeddings/oleObject7.bin"/><Relationship Id="rId10" Type="http://schemas.openxmlformats.org/officeDocument/2006/relationships/webSettings" Target="webSettings.xml"/><Relationship Id="rId19" Type="http://schemas.openxmlformats.org/officeDocument/2006/relationships/oleObject" Target="embeddings/oleObject2.bin"/><Relationship Id="rId31" Type="http://schemas.openxmlformats.org/officeDocument/2006/relationships/image" Target="media/image11.e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slov-lex.sk/pravne-predpisy/SK/ZZ/2013/305/" TargetMode="External"/><Relationship Id="rId22" Type="http://schemas.openxmlformats.org/officeDocument/2006/relationships/oleObject" Target="embeddings/oleObject3.bin"/><Relationship Id="rId27" Type="http://schemas.openxmlformats.org/officeDocument/2006/relationships/image" Target="media/image7.emf"/><Relationship Id="rId30" Type="http://schemas.openxmlformats.org/officeDocument/2006/relationships/image" Target="media/image10.emf"/><Relationship Id="rId35" Type="http://schemas.openxmlformats.org/officeDocument/2006/relationships/image" Target="media/image14.emf"/><Relationship Id="rId8"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E99A1-AC48-4AF0-9C08-51193F69DC7C}"/>
</file>

<file path=customXml/itemProps2.xml><?xml version="1.0" encoding="utf-8"?>
<ds:datastoreItem xmlns:ds="http://schemas.openxmlformats.org/officeDocument/2006/customXml" ds:itemID="{30F9D23C-3353-4172-B07F-3AD5A331C91A}"/>
</file>

<file path=customXml/itemProps3.xml><?xml version="1.0" encoding="utf-8"?>
<ds:datastoreItem xmlns:ds="http://schemas.openxmlformats.org/officeDocument/2006/customXml" ds:itemID="{FF64EEC3-91C7-47CB-A3AB-433415907AA0}"/>
</file>

<file path=customXml/itemProps4.xml><?xml version="1.0" encoding="utf-8"?>
<ds:datastoreItem xmlns:ds="http://schemas.openxmlformats.org/officeDocument/2006/customXml" ds:itemID="{317C28F6-344C-44BD-AE23-233BF9539D16}"/>
</file>

<file path=customXml/itemProps5.xml><?xml version="1.0" encoding="utf-8"?>
<ds:datastoreItem xmlns:ds="http://schemas.openxmlformats.org/officeDocument/2006/customXml" ds:itemID="{48C2D073-3187-4A80-9D47-BD83B69BAF23}"/>
</file>

<file path=customXml/itemProps6.xml><?xml version="1.0" encoding="utf-8"?>
<ds:datastoreItem xmlns:ds="http://schemas.openxmlformats.org/officeDocument/2006/customXml" ds:itemID="{0B056DCC-0719-497E-872A-8DD00FBA376A}"/>
</file>

<file path=docProps/app.xml><?xml version="1.0" encoding="utf-8"?>
<Properties xmlns="http://schemas.openxmlformats.org/officeDocument/2006/extended-properties" xmlns:vt="http://schemas.openxmlformats.org/officeDocument/2006/docPropsVTypes">
  <Template>Normal</Template>
  <TotalTime>3</TotalTime>
  <Pages>18</Pages>
  <Words>4508</Words>
  <Characters>25701</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RÚČKA Miroslav</dc:creator>
  <cp:keywords/>
  <dc:description/>
  <cp:lastModifiedBy>RÚČKA Miroslav</cp:lastModifiedBy>
  <cp:revision>4</cp:revision>
  <dcterms:created xsi:type="dcterms:W3CDTF">2019-11-27T12:23:00Z</dcterms:created>
  <dcterms:modified xsi:type="dcterms:W3CDTF">2019-11-27T12:26:00Z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92b0a451-8803-42d5-bcf5-7478c2f390fc</vt:lpwstr>
  </property>
</Properties>
</file>